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65E" w:rsidRPr="00E9365E" w:rsidRDefault="00E9365E" w:rsidP="00E9365E">
      <w:pPr>
        <w:spacing w:after="0" w:line="240" w:lineRule="auto"/>
        <w:jc w:val="right"/>
        <w:rPr>
          <w:rFonts w:ascii="Tahoma" w:hAnsi="Tahoma" w:cs="Tahoma"/>
          <w:bCs/>
          <w:sz w:val="20"/>
          <w:szCs w:val="20"/>
        </w:rPr>
      </w:pPr>
      <w:r w:rsidRPr="00E9365E">
        <w:rPr>
          <w:rFonts w:ascii="Tahoma" w:hAnsi="Tahoma" w:cs="Tahoma"/>
          <w:bCs/>
          <w:sz w:val="20"/>
          <w:szCs w:val="20"/>
        </w:rPr>
        <w:t>Приложение № 7 к Информационной карте</w:t>
      </w:r>
    </w:p>
    <w:p w:rsidR="00E9365E" w:rsidRDefault="00E9365E" w:rsidP="00E9365E">
      <w:pPr>
        <w:spacing w:after="0" w:line="240" w:lineRule="auto"/>
        <w:jc w:val="center"/>
        <w:rPr>
          <w:rFonts w:ascii="Tahoma" w:hAnsi="Tahoma" w:cs="Tahoma"/>
          <w:b/>
          <w:bCs/>
        </w:rPr>
      </w:pPr>
    </w:p>
    <w:p w:rsidR="00E9365E" w:rsidRPr="009F4AE9" w:rsidRDefault="00E9365E" w:rsidP="00E9365E">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rsidR="00E9365E" w:rsidRDefault="00E9365E" w:rsidP="00E9365E">
      <w:pPr>
        <w:spacing w:after="0" w:line="240" w:lineRule="auto"/>
        <w:jc w:val="center"/>
        <w:rPr>
          <w:rFonts w:ascii="Tahoma" w:hAnsi="Tahoma" w:cs="Tahoma"/>
          <w:b/>
          <w:bCs/>
        </w:rPr>
      </w:pPr>
    </w:p>
    <w:tbl>
      <w:tblPr>
        <w:tblW w:w="5009"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89"/>
        <w:gridCol w:w="2698"/>
        <w:gridCol w:w="1701"/>
        <w:gridCol w:w="1415"/>
        <w:gridCol w:w="868"/>
        <w:gridCol w:w="1223"/>
        <w:gridCol w:w="1314"/>
        <w:gridCol w:w="1559"/>
        <w:gridCol w:w="1559"/>
        <w:gridCol w:w="1560"/>
      </w:tblGrid>
      <w:tr w:rsidR="00413DB3" w:rsidRPr="00E9365E" w:rsidTr="00FC158E">
        <w:trPr>
          <w:trHeight w:val="242"/>
        </w:trPr>
        <w:tc>
          <w:tcPr>
            <w:tcW w:w="689"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п/п</w:t>
            </w:r>
          </w:p>
        </w:tc>
        <w:tc>
          <w:tcPr>
            <w:tcW w:w="2698"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Товара</w:t>
            </w:r>
            <w:r>
              <w:rPr>
                <w:rFonts w:ascii="Tahoma" w:hAnsi="Tahoma" w:cs="Tahoma"/>
                <w:sz w:val="20"/>
                <w:szCs w:val="20"/>
              </w:rPr>
              <w:t xml:space="preserve"> (</w:t>
            </w:r>
            <w:r w:rsidRPr="00E9365E">
              <w:rPr>
                <w:rFonts w:ascii="Tahoma" w:hAnsi="Tahoma" w:cs="Tahoma"/>
                <w:bCs/>
                <w:sz w:val="20"/>
                <w:szCs w:val="20"/>
              </w:rPr>
              <w:t>технические характеристики</w:t>
            </w:r>
            <w:r>
              <w:rPr>
                <w:rFonts w:ascii="Tahoma" w:hAnsi="Tahoma" w:cs="Tahoma"/>
                <w:bCs/>
                <w:sz w:val="20"/>
                <w:szCs w:val="20"/>
              </w:rPr>
              <w:t>)</w:t>
            </w:r>
          </w:p>
        </w:tc>
        <w:tc>
          <w:tcPr>
            <w:tcW w:w="1701" w:type="dxa"/>
            <w:vAlign w:val="center"/>
          </w:tcPr>
          <w:p w:rsidR="00413DB3" w:rsidRPr="00E9365E" w:rsidRDefault="00413DB3" w:rsidP="00413DB3">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страны происхождения товара</w:t>
            </w:r>
          </w:p>
        </w:tc>
        <w:tc>
          <w:tcPr>
            <w:tcW w:w="1415" w:type="dxa"/>
            <w:vAlign w:val="center"/>
          </w:tcPr>
          <w:p w:rsidR="00413DB3" w:rsidRPr="00E9365E" w:rsidRDefault="00413DB3" w:rsidP="00413DB3">
            <w:pPr>
              <w:autoSpaceDE w:val="0"/>
              <w:snapToGrid w:val="0"/>
              <w:spacing w:after="0" w:line="240" w:lineRule="auto"/>
              <w:jc w:val="center"/>
              <w:rPr>
                <w:rFonts w:ascii="Tahoma" w:hAnsi="Tahoma" w:cs="Tahoma"/>
                <w:sz w:val="20"/>
                <w:szCs w:val="20"/>
              </w:rPr>
            </w:pPr>
            <w:r>
              <w:rPr>
                <w:rFonts w:ascii="Tahoma" w:hAnsi="Tahoma" w:cs="Tahoma"/>
                <w:sz w:val="20"/>
                <w:szCs w:val="20"/>
              </w:rPr>
              <w:t>Номер реестровой записи из РРПП и кол-во баллов</w:t>
            </w:r>
          </w:p>
        </w:tc>
        <w:tc>
          <w:tcPr>
            <w:tcW w:w="868"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Ед. изм.</w:t>
            </w:r>
          </w:p>
        </w:tc>
        <w:tc>
          <w:tcPr>
            <w:tcW w:w="1223"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xml:space="preserve">Кол-во </w:t>
            </w:r>
          </w:p>
        </w:tc>
        <w:tc>
          <w:tcPr>
            <w:tcW w:w="1314" w:type="dxa"/>
            <w:shd w:val="clear" w:color="auto" w:fill="auto"/>
            <w:vAlign w:val="center"/>
          </w:tcPr>
          <w:p w:rsidR="00413DB3" w:rsidRPr="00FA1854" w:rsidRDefault="00413DB3" w:rsidP="00413DB3">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Стоимость за единицу товара без НДС, руб.</w:t>
            </w:r>
          </w:p>
        </w:tc>
        <w:tc>
          <w:tcPr>
            <w:tcW w:w="1559" w:type="dxa"/>
            <w:vAlign w:val="center"/>
          </w:tcPr>
          <w:p w:rsidR="00413DB3" w:rsidRPr="00FA1854" w:rsidRDefault="00413DB3" w:rsidP="00413DB3">
            <w:pPr>
              <w:autoSpaceDE w:val="0"/>
              <w:snapToGrid w:val="0"/>
              <w:spacing w:after="0" w:line="240" w:lineRule="auto"/>
              <w:jc w:val="center"/>
              <w:rPr>
                <w:rFonts w:ascii="Tahoma" w:hAnsi="Tahoma" w:cs="Tahoma"/>
                <w:b/>
                <w:sz w:val="20"/>
                <w:szCs w:val="20"/>
              </w:rPr>
            </w:pPr>
            <w:r w:rsidRPr="00FA1854">
              <w:rPr>
                <w:rFonts w:ascii="Tahoma" w:hAnsi="Tahoma" w:cs="Tahoma"/>
                <w:sz w:val="20"/>
                <w:szCs w:val="20"/>
              </w:rPr>
              <w:t>Общая стоимость товара</w:t>
            </w:r>
            <w:r w:rsidR="008B1D8F">
              <w:rPr>
                <w:rFonts w:ascii="Tahoma" w:hAnsi="Tahoma" w:cs="Tahoma"/>
                <w:sz w:val="20"/>
                <w:szCs w:val="20"/>
              </w:rPr>
              <w:t xml:space="preserve"> </w:t>
            </w:r>
            <w:r w:rsidR="008B1D8F" w:rsidRPr="00B33301">
              <w:rPr>
                <w:rFonts w:ascii="Tahoma" w:hAnsi="Tahoma" w:cs="Tahoma"/>
                <w:color w:val="FF0000"/>
                <w:sz w:val="20"/>
                <w:szCs w:val="20"/>
              </w:rPr>
              <w:t>*</w:t>
            </w:r>
            <w:r w:rsidRPr="00FA1854">
              <w:rPr>
                <w:rFonts w:ascii="Tahoma" w:hAnsi="Tahoma" w:cs="Tahoma"/>
                <w:b/>
                <w:sz w:val="20"/>
                <w:szCs w:val="20"/>
              </w:rPr>
              <w:t xml:space="preserve"> </w:t>
            </w:r>
          </w:p>
          <w:p w:rsidR="00413DB3" w:rsidRPr="00FA1854" w:rsidRDefault="00413DB3" w:rsidP="00413DB3">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(без НДС), руб.</w:t>
            </w:r>
          </w:p>
        </w:tc>
        <w:tc>
          <w:tcPr>
            <w:tcW w:w="1559" w:type="dxa"/>
            <w:vAlign w:val="center"/>
          </w:tcPr>
          <w:p w:rsidR="00413DB3" w:rsidRPr="00FA1854" w:rsidRDefault="00413DB3" w:rsidP="00413DB3">
            <w:pPr>
              <w:spacing w:after="0" w:line="240" w:lineRule="auto"/>
              <w:jc w:val="center"/>
              <w:rPr>
                <w:rFonts w:ascii="Tahoma" w:hAnsi="Tahoma" w:cs="Tahoma"/>
                <w:sz w:val="20"/>
                <w:szCs w:val="20"/>
              </w:rPr>
            </w:pPr>
            <w:r w:rsidRPr="00FA1854">
              <w:rPr>
                <w:rFonts w:ascii="Tahoma" w:hAnsi="Tahoma" w:cs="Tahoma"/>
                <w:sz w:val="20"/>
                <w:szCs w:val="20"/>
              </w:rPr>
              <w:t xml:space="preserve">Стоимость за единицу товара </w:t>
            </w:r>
          </w:p>
          <w:p w:rsidR="00413DB3" w:rsidRPr="00FA1854" w:rsidRDefault="00413DB3" w:rsidP="00413DB3">
            <w:pPr>
              <w:spacing w:after="0" w:line="240" w:lineRule="auto"/>
              <w:jc w:val="center"/>
              <w:rPr>
                <w:rFonts w:ascii="Tahoma" w:hAnsi="Tahoma" w:cs="Tahoma"/>
                <w:sz w:val="20"/>
                <w:szCs w:val="20"/>
              </w:rPr>
            </w:pPr>
            <w:r w:rsidRPr="00FA1854">
              <w:rPr>
                <w:rFonts w:ascii="Tahoma" w:hAnsi="Tahoma" w:cs="Tahoma"/>
                <w:sz w:val="20"/>
                <w:szCs w:val="20"/>
              </w:rPr>
              <w:t>с НДС, руб.</w:t>
            </w:r>
          </w:p>
        </w:tc>
        <w:tc>
          <w:tcPr>
            <w:tcW w:w="1560" w:type="dxa"/>
            <w:shd w:val="clear" w:color="auto" w:fill="auto"/>
            <w:vAlign w:val="center"/>
          </w:tcPr>
          <w:p w:rsidR="00413DB3" w:rsidRPr="00FA1854" w:rsidRDefault="00413DB3" w:rsidP="00413DB3">
            <w:pPr>
              <w:spacing w:after="0" w:line="240" w:lineRule="auto"/>
              <w:jc w:val="center"/>
              <w:rPr>
                <w:rFonts w:ascii="Tahoma" w:hAnsi="Tahoma" w:cs="Tahoma"/>
                <w:sz w:val="20"/>
                <w:szCs w:val="20"/>
              </w:rPr>
            </w:pPr>
            <w:r w:rsidRPr="00FA1854">
              <w:rPr>
                <w:rFonts w:ascii="Tahoma" w:hAnsi="Tahoma" w:cs="Tahoma"/>
                <w:sz w:val="20"/>
                <w:szCs w:val="20"/>
              </w:rPr>
              <w:t xml:space="preserve">Общая стоимость товара </w:t>
            </w:r>
            <w:r w:rsidR="008B1D8F" w:rsidRPr="00B33301">
              <w:rPr>
                <w:rFonts w:ascii="Tahoma" w:hAnsi="Tahoma" w:cs="Tahoma"/>
                <w:color w:val="FF0000"/>
                <w:sz w:val="20"/>
                <w:szCs w:val="20"/>
              </w:rPr>
              <w:t>*</w:t>
            </w:r>
          </w:p>
          <w:p w:rsidR="00413DB3" w:rsidRPr="00FA1854" w:rsidRDefault="00413DB3" w:rsidP="00413DB3">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 НДС), руб.</w:t>
            </w:r>
          </w:p>
        </w:tc>
      </w:tr>
      <w:tr w:rsidR="00413DB3" w:rsidRPr="00E9365E" w:rsidTr="00413DB3">
        <w:tblPrEx>
          <w:tblCellMar>
            <w:top w:w="55" w:type="dxa"/>
            <w:left w:w="55" w:type="dxa"/>
            <w:bottom w:w="55" w:type="dxa"/>
            <w:right w:w="55" w:type="dxa"/>
          </w:tblCellMar>
        </w:tblPrEx>
        <w:trPr>
          <w:trHeight w:val="318"/>
        </w:trPr>
        <w:tc>
          <w:tcPr>
            <w:tcW w:w="689"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1</w:t>
            </w:r>
          </w:p>
        </w:tc>
        <w:tc>
          <w:tcPr>
            <w:tcW w:w="2698" w:type="dxa"/>
            <w:vAlign w:val="center"/>
          </w:tcPr>
          <w:p w:rsidR="00884F2D" w:rsidRPr="00884F2D" w:rsidRDefault="00884F2D" w:rsidP="00884F2D">
            <w:pPr>
              <w:spacing w:after="0" w:line="240" w:lineRule="auto"/>
              <w:jc w:val="both"/>
              <w:rPr>
                <w:rFonts w:ascii="Tahoma" w:eastAsia="Times New Roman" w:hAnsi="Tahoma" w:cs="Tahoma"/>
                <w:sz w:val="16"/>
                <w:szCs w:val="16"/>
                <w:lang w:eastAsia="ru-RU"/>
              </w:rPr>
            </w:pPr>
            <w:r w:rsidRPr="00884F2D">
              <w:rPr>
                <w:rFonts w:ascii="Tahoma" w:eastAsia="Times New Roman" w:hAnsi="Tahoma" w:cs="Tahoma"/>
                <w:sz w:val="16"/>
                <w:szCs w:val="16"/>
                <w:lang w:eastAsia="ru-RU"/>
              </w:rPr>
              <w:t xml:space="preserve">в составе: </w:t>
            </w:r>
          </w:p>
          <w:p w:rsidR="00413DB3" w:rsidRPr="00E9365E" w:rsidRDefault="00884F2D" w:rsidP="00884F2D">
            <w:pPr>
              <w:autoSpaceDE w:val="0"/>
              <w:snapToGrid w:val="0"/>
              <w:spacing w:after="0" w:line="240" w:lineRule="auto"/>
              <w:rPr>
                <w:rFonts w:ascii="Tahoma" w:hAnsi="Tahoma" w:cs="Tahoma"/>
                <w:sz w:val="20"/>
                <w:szCs w:val="20"/>
              </w:rPr>
            </w:pPr>
            <w:r w:rsidRPr="00884F2D">
              <w:rPr>
                <w:rFonts w:ascii="Tahoma" w:eastAsia="Times New Roman" w:hAnsi="Tahoma" w:cs="Tahoma"/>
                <w:sz w:val="16"/>
                <w:szCs w:val="16"/>
                <w:lang w:eastAsia="ru-RU"/>
              </w:rPr>
              <w:t xml:space="preserve">- технической поддержки оборудования сроком бессрочно ____с даты передачи оборудования Покупателю лицензионной поддержки программного обеспечения  лицензий </w:t>
            </w:r>
            <w:r>
              <w:rPr>
                <w:rFonts w:ascii="Tahoma" w:eastAsia="Times New Roman" w:hAnsi="Tahoma" w:cs="Tahoma"/>
                <w:sz w:val="16"/>
                <w:szCs w:val="16"/>
                <w:lang w:eastAsia="ru-RU"/>
              </w:rPr>
              <w:t>- 1</w:t>
            </w:r>
            <w:r w:rsidRPr="00884F2D">
              <w:rPr>
                <w:rFonts w:ascii="Tahoma" w:eastAsia="Times New Roman" w:hAnsi="Tahoma" w:cs="Tahoma"/>
                <w:sz w:val="16"/>
                <w:szCs w:val="16"/>
                <w:lang w:eastAsia="ru-RU"/>
              </w:rPr>
              <w:t xml:space="preserve"> сроком </w:t>
            </w:r>
            <w:r>
              <w:rPr>
                <w:rFonts w:ascii="Tahoma" w:eastAsia="Times New Roman" w:hAnsi="Tahoma" w:cs="Tahoma"/>
                <w:sz w:val="16"/>
                <w:szCs w:val="16"/>
                <w:lang w:eastAsia="ru-RU"/>
              </w:rPr>
              <w:t>на срок действия права собственности на результат интеллектуальной деятельности</w:t>
            </w:r>
            <w:r w:rsidRPr="00884F2D">
              <w:rPr>
                <w:rFonts w:ascii="Tahoma" w:eastAsia="Times New Roman" w:hAnsi="Tahoma" w:cs="Tahoma"/>
                <w:sz w:val="16"/>
                <w:szCs w:val="16"/>
                <w:lang w:eastAsia="ru-RU"/>
              </w:rPr>
              <w:t xml:space="preserve"> с  даты приемки оборудования Покупателем</w:t>
            </w:r>
          </w:p>
        </w:tc>
        <w:tc>
          <w:tcPr>
            <w:tcW w:w="1701" w:type="dxa"/>
            <w:vAlign w:val="center"/>
          </w:tcPr>
          <w:p w:rsidR="00413DB3" w:rsidRPr="00E9365E" w:rsidRDefault="00413DB3" w:rsidP="00413DB3">
            <w:pPr>
              <w:autoSpaceDE w:val="0"/>
              <w:snapToGrid w:val="0"/>
              <w:spacing w:after="0" w:line="240" w:lineRule="auto"/>
              <w:jc w:val="center"/>
              <w:rPr>
                <w:rFonts w:ascii="Tahoma" w:hAnsi="Tahoma" w:cs="Tahoma"/>
                <w:sz w:val="20"/>
                <w:szCs w:val="20"/>
              </w:rPr>
            </w:pPr>
          </w:p>
        </w:tc>
        <w:tc>
          <w:tcPr>
            <w:tcW w:w="1415" w:type="dxa"/>
          </w:tcPr>
          <w:p w:rsidR="00413DB3" w:rsidRPr="00E9365E" w:rsidRDefault="00413DB3" w:rsidP="00413DB3">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p>
        </w:tc>
        <w:tc>
          <w:tcPr>
            <w:tcW w:w="1314"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p>
        </w:tc>
        <w:tc>
          <w:tcPr>
            <w:tcW w:w="1559" w:type="dxa"/>
            <w:vAlign w:val="center"/>
          </w:tcPr>
          <w:p w:rsidR="00413DB3" w:rsidRPr="00E9365E" w:rsidRDefault="00413DB3" w:rsidP="00413DB3">
            <w:pPr>
              <w:autoSpaceDE w:val="0"/>
              <w:snapToGrid w:val="0"/>
              <w:spacing w:after="0" w:line="240" w:lineRule="auto"/>
              <w:jc w:val="center"/>
              <w:rPr>
                <w:rFonts w:ascii="Tahoma" w:hAnsi="Tahoma" w:cs="Tahoma"/>
                <w:sz w:val="20"/>
                <w:szCs w:val="20"/>
              </w:rPr>
            </w:pPr>
          </w:p>
        </w:tc>
        <w:tc>
          <w:tcPr>
            <w:tcW w:w="1559" w:type="dxa"/>
            <w:vAlign w:val="center"/>
          </w:tcPr>
          <w:p w:rsidR="00413DB3" w:rsidRPr="00E9365E" w:rsidRDefault="00413DB3" w:rsidP="00413DB3">
            <w:pPr>
              <w:autoSpaceDE w:val="0"/>
              <w:snapToGrid w:val="0"/>
              <w:spacing w:after="0" w:line="240" w:lineRule="auto"/>
              <w:jc w:val="center"/>
              <w:rPr>
                <w:rFonts w:ascii="Tahoma" w:hAnsi="Tahoma" w:cs="Tahoma"/>
                <w:sz w:val="20"/>
                <w:szCs w:val="20"/>
              </w:rPr>
            </w:pPr>
          </w:p>
        </w:tc>
        <w:tc>
          <w:tcPr>
            <w:tcW w:w="1560"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p>
        </w:tc>
      </w:tr>
      <w:tr w:rsidR="00413DB3" w:rsidRPr="00E9365E" w:rsidTr="00413DB3">
        <w:tblPrEx>
          <w:tblCellMar>
            <w:top w:w="55" w:type="dxa"/>
            <w:left w:w="55" w:type="dxa"/>
            <w:bottom w:w="55" w:type="dxa"/>
            <w:right w:w="55" w:type="dxa"/>
          </w:tblCellMar>
        </w:tblPrEx>
        <w:trPr>
          <w:trHeight w:val="318"/>
        </w:trPr>
        <w:tc>
          <w:tcPr>
            <w:tcW w:w="9908" w:type="dxa"/>
            <w:gridSpan w:val="7"/>
          </w:tcPr>
          <w:p w:rsidR="00413DB3" w:rsidRPr="00E9365E" w:rsidRDefault="00413DB3" w:rsidP="00413DB3">
            <w:pPr>
              <w:autoSpaceDE w:val="0"/>
              <w:snapToGrid w:val="0"/>
              <w:spacing w:after="0" w:line="240" w:lineRule="auto"/>
              <w:jc w:val="right"/>
              <w:rPr>
                <w:rFonts w:ascii="Tahoma" w:hAnsi="Tahoma" w:cs="Tahoma"/>
                <w:sz w:val="20"/>
                <w:szCs w:val="20"/>
              </w:rPr>
            </w:pPr>
            <w:r w:rsidRPr="00E9365E">
              <w:rPr>
                <w:rFonts w:ascii="Tahoma" w:hAnsi="Tahoma" w:cs="Tahoma"/>
                <w:sz w:val="20"/>
                <w:szCs w:val="20"/>
              </w:rPr>
              <w:t>ИТОГО:</w:t>
            </w:r>
          </w:p>
        </w:tc>
        <w:tc>
          <w:tcPr>
            <w:tcW w:w="1559" w:type="dxa"/>
            <w:shd w:val="clear" w:color="auto" w:fill="auto"/>
            <w:vAlign w:val="center"/>
          </w:tcPr>
          <w:p w:rsidR="00413DB3" w:rsidRPr="00E9365E" w:rsidRDefault="00413DB3" w:rsidP="00413DB3">
            <w:pPr>
              <w:autoSpaceDE w:val="0"/>
              <w:snapToGrid w:val="0"/>
              <w:spacing w:after="0" w:line="240" w:lineRule="auto"/>
              <w:jc w:val="right"/>
              <w:rPr>
                <w:rFonts w:ascii="Tahoma" w:hAnsi="Tahoma" w:cs="Tahoma"/>
                <w:sz w:val="20"/>
                <w:szCs w:val="20"/>
              </w:rPr>
            </w:pPr>
            <w:r>
              <w:rPr>
                <w:rFonts w:ascii="Tahoma" w:hAnsi="Tahoma" w:cs="Tahoma"/>
                <w:sz w:val="20"/>
                <w:szCs w:val="20"/>
              </w:rPr>
              <w:t>0</w:t>
            </w:r>
          </w:p>
        </w:tc>
        <w:tc>
          <w:tcPr>
            <w:tcW w:w="1559" w:type="dxa"/>
            <w:shd w:val="clear" w:color="auto" w:fill="auto"/>
            <w:vAlign w:val="center"/>
          </w:tcPr>
          <w:p w:rsidR="00413DB3" w:rsidRPr="00E9365E" w:rsidRDefault="00413DB3" w:rsidP="00413DB3">
            <w:pPr>
              <w:autoSpaceDE w:val="0"/>
              <w:snapToGrid w:val="0"/>
              <w:spacing w:after="0" w:line="240" w:lineRule="auto"/>
              <w:jc w:val="right"/>
              <w:rPr>
                <w:rFonts w:ascii="Tahoma" w:hAnsi="Tahoma" w:cs="Tahoma"/>
                <w:sz w:val="20"/>
                <w:szCs w:val="20"/>
              </w:rPr>
            </w:pPr>
          </w:p>
        </w:tc>
        <w:tc>
          <w:tcPr>
            <w:tcW w:w="1560" w:type="dxa"/>
            <w:shd w:val="clear" w:color="auto" w:fill="auto"/>
            <w:vAlign w:val="center"/>
          </w:tcPr>
          <w:p w:rsidR="00413DB3" w:rsidRPr="00E9365E" w:rsidRDefault="00413DB3" w:rsidP="00413DB3">
            <w:pPr>
              <w:autoSpaceDE w:val="0"/>
              <w:snapToGrid w:val="0"/>
              <w:spacing w:after="0" w:line="240" w:lineRule="auto"/>
              <w:jc w:val="right"/>
              <w:rPr>
                <w:rFonts w:ascii="Tahoma" w:hAnsi="Tahoma" w:cs="Tahoma"/>
                <w:sz w:val="20"/>
                <w:szCs w:val="20"/>
              </w:rPr>
            </w:pPr>
            <w:r>
              <w:rPr>
                <w:rFonts w:ascii="Tahoma" w:hAnsi="Tahoma" w:cs="Tahoma"/>
                <w:sz w:val="20"/>
                <w:szCs w:val="20"/>
              </w:rPr>
              <w:t>0</w:t>
            </w:r>
          </w:p>
        </w:tc>
      </w:tr>
    </w:tbl>
    <w:p w:rsidR="008B1D8F" w:rsidRPr="00B33301" w:rsidRDefault="008B1D8F" w:rsidP="008B1D8F">
      <w:pPr>
        <w:spacing w:after="0" w:line="240" w:lineRule="auto"/>
        <w:rPr>
          <w:color w:val="FF0000"/>
          <w:sz w:val="20"/>
          <w:szCs w:val="20"/>
        </w:rPr>
      </w:pPr>
      <w:r>
        <w:rPr>
          <w:rFonts w:ascii="Tahoma" w:hAnsi="Tahoma" w:cs="Tahoma"/>
          <w:b/>
          <w:bCs/>
        </w:rPr>
        <w:tab/>
      </w:r>
      <w:r w:rsidRPr="00B33301">
        <w:rPr>
          <w:color w:val="FF0000"/>
        </w:rPr>
        <w:t>*</w:t>
      </w:r>
      <w:r w:rsidRPr="00B33301">
        <w:rPr>
          <w:color w:val="FF0000"/>
          <w:sz w:val="20"/>
          <w:szCs w:val="20"/>
        </w:rPr>
        <w:t xml:space="preserve">Цены должны быть внесены по формуле с соблюдением последовательности, указанной ниже: </w:t>
      </w:r>
    </w:p>
    <w:p w:rsidR="008B1D8F" w:rsidRPr="00B33301" w:rsidRDefault="008B1D8F" w:rsidP="008B1D8F">
      <w:pPr>
        <w:spacing w:after="0" w:line="240" w:lineRule="auto"/>
        <w:rPr>
          <w:color w:val="FF0000"/>
          <w:sz w:val="20"/>
          <w:szCs w:val="20"/>
        </w:rPr>
      </w:pPr>
      <w:r w:rsidRPr="00B33301">
        <w:rPr>
          <w:color w:val="FF0000"/>
          <w:sz w:val="20"/>
          <w:szCs w:val="20"/>
        </w:rPr>
        <w:t>Количество   х   Стоимость за единицу товара без НДС   =   Общая стоимость товара без НДС</w:t>
      </w:r>
    </w:p>
    <w:p w:rsidR="00E9365E" w:rsidRPr="00B33301" w:rsidRDefault="008B1D8F" w:rsidP="008B1D8F">
      <w:pPr>
        <w:tabs>
          <w:tab w:val="left" w:pos="585"/>
        </w:tabs>
        <w:spacing w:after="0" w:line="240" w:lineRule="auto"/>
        <w:rPr>
          <w:color w:val="FF0000"/>
          <w:sz w:val="20"/>
          <w:szCs w:val="20"/>
        </w:rPr>
      </w:pPr>
      <w:r w:rsidRPr="00B33301">
        <w:rPr>
          <w:color w:val="FF0000"/>
          <w:sz w:val="20"/>
          <w:szCs w:val="20"/>
        </w:rPr>
        <w:t>Общая стоимость товара без НДС   х   Ставку НДС   = Общая стоимость товара с НДС</w:t>
      </w:r>
    </w:p>
    <w:p w:rsidR="008B1D8F" w:rsidRDefault="008B1D8F" w:rsidP="008B1D8F">
      <w:pPr>
        <w:tabs>
          <w:tab w:val="left" w:pos="585"/>
        </w:tabs>
        <w:spacing w:after="0" w:line="240" w:lineRule="auto"/>
        <w:rPr>
          <w:rFonts w:ascii="Tahoma" w:hAnsi="Tahoma" w:cs="Tahoma"/>
          <w:b/>
          <w:bCs/>
        </w:rPr>
      </w:pPr>
    </w:p>
    <w:p w:rsidR="00E9365E" w:rsidRPr="00FA1854" w:rsidRDefault="00E9365E" w:rsidP="00E9365E">
      <w:pPr>
        <w:pStyle w:val="a3"/>
        <w:widowControl w:val="0"/>
        <w:autoSpaceDE w:val="0"/>
        <w:autoSpaceDN w:val="0"/>
        <w:adjustRightInd w:val="0"/>
        <w:spacing w:before="0" w:beforeAutospacing="0" w:after="0" w:afterAutospacing="0"/>
        <w:ind w:firstLine="709"/>
        <w:jc w:val="both"/>
        <w:rPr>
          <w:rFonts w:ascii="Tahoma" w:eastAsiaTheme="minorHAnsi" w:hAnsi="Tahoma" w:cs="Tahoma"/>
          <w:sz w:val="20"/>
          <w:szCs w:val="20"/>
          <w:lang w:eastAsia="en-US"/>
        </w:rPr>
      </w:pPr>
      <w:r w:rsidRPr="00FA1854">
        <w:rPr>
          <w:rFonts w:ascii="Tahoma" w:eastAsiaTheme="minorHAnsi" w:hAnsi="Tahoma" w:cs="Tahoma"/>
          <w:sz w:val="20"/>
          <w:szCs w:val="20"/>
          <w:lang w:eastAsia="en-US"/>
        </w:rPr>
        <w:t xml:space="preserve">Цена товара, составляет ___________ </w:t>
      </w:r>
      <w:r w:rsidRPr="00FA1854">
        <w:rPr>
          <w:rFonts w:ascii="Tahoma" w:eastAsiaTheme="minorHAnsi" w:hAnsi="Tahoma" w:cs="Tahoma"/>
          <w:i/>
          <w:sz w:val="20"/>
          <w:szCs w:val="20"/>
          <w:lang w:eastAsia="en-US"/>
        </w:rPr>
        <w:t>(указывается сумма цифрами и ее расшифровка прописью в скобках)</w:t>
      </w:r>
      <w:r w:rsidRPr="00FA1854">
        <w:rPr>
          <w:rFonts w:ascii="Tahoma" w:eastAsiaTheme="minorHAnsi" w:hAnsi="Tahoma" w:cs="Tahoma"/>
          <w:sz w:val="20"/>
          <w:szCs w:val="20"/>
          <w:lang w:eastAsia="en-US"/>
        </w:rPr>
        <w:t xml:space="preserve">, в том числе НДС __ % в размере ___________. </w:t>
      </w:r>
      <w:r w:rsidRPr="00FA1854">
        <w:rPr>
          <w:rFonts w:ascii="Tahoma" w:eastAsiaTheme="minorHAnsi" w:hAnsi="Tahoma" w:cs="Tahoma"/>
          <w:i/>
          <w:sz w:val="20"/>
          <w:szCs w:val="20"/>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w:t>
      </w:r>
      <w:proofErr w:type="spellStart"/>
      <w:r w:rsidRPr="00FA1854">
        <w:rPr>
          <w:rFonts w:ascii="Tahoma" w:eastAsiaTheme="minorHAnsi" w:hAnsi="Tahoma" w:cs="Tahoma"/>
          <w:i/>
          <w:sz w:val="20"/>
          <w:szCs w:val="20"/>
          <w:lang w:eastAsia="en-US"/>
        </w:rPr>
        <w:t>пп</w:t>
      </w:r>
      <w:proofErr w:type="spellEnd"/>
      <w:r w:rsidRPr="00FA1854">
        <w:rPr>
          <w:rFonts w:ascii="Tahoma" w:eastAsiaTheme="minorHAnsi" w:hAnsi="Tahoma" w:cs="Tahoma"/>
          <w:i/>
          <w:sz w:val="20"/>
          <w:szCs w:val="20"/>
          <w:lang w:eastAsia="en-US"/>
        </w:rPr>
        <w:t>. ___ п.___ ст. ___ Налогового кодекса Российской Федерации)</w:t>
      </w:r>
      <w:r w:rsidRPr="00FA1854">
        <w:rPr>
          <w:rFonts w:ascii="Tahoma" w:eastAsiaTheme="minorHAnsi" w:hAnsi="Tahoma" w:cs="Tahoma"/>
          <w:sz w:val="20"/>
          <w:szCs w:val="20"/>
          <w:lang w:eastAsia="en-US"/>
        </w:rPr>
        <w:t>.</w:t>
      </w:r>
    </w:p>
    <w:p w:rsidR="00E9365E" w:rsidRPr="00FA1854" w:rsidRDefault="00E9365E" w:rsidP="00E9365E">
      <w:pPr>
        <w:pStyle w:val="a9"/>
        <w:spacing w:before="0" w:after="0" w:line="240" w:lineRule="auto"/>
        <w:rPr>
          <w:rFonts w:ascii="Tahoma" w:eastAsiaTheme="minorHAnsi" w:hAnsi="Tahoma" w:cs="Tahoma"/>
          <w:sz w:val="20"/>
          <w:szCs w:val="20"/>
          <w:lang w:eastAsia="en-US"/>
        </w:rPr>
      </w:pPr>
    </w:p>
    <w:p w:rsidR="00E9365E" w:rsidRPr="00FA1854" w:rsidRDefault="00054DF8" w:rsidP="00E9365E">
      <w:pPr>
        <w:widowControl w:val="0"/>
        <w:autoSpaceDE w:val="0"/>
        <w:autoSpaceDN w:val="0"/>
        <w:adjustRightInd w:val="0"/>
        <w:ind w:firstLine="374"/>
        <w:jc w:val="both"/>
        <w:rPr>
          <w:rFonts w:ascii="Tahoma" w:hAnsi="Tahoma" w:cs="Tahoma"/>
          <w:sz w:val="20"/>
          <w:szCs w:val="20"/>
        </w:rPr>
      </w:pPr>
      <w:r>
        <w:rPr>
          <w:rFonts w:ascii="Tahoma" w:hAnsi="Tahoma" w:cs="Tahoma"/>
          <w:sz w:val="20"/>
          <w:szCs w:val="20"/>
        </w:rPr>
        <w:t xml:space="preserve">     </w:t>
      </w:r>
      <w:r w:rsidRPr="00054DF8">
        <w:rPr>
          <w:rFonts w:ascii="Tahoma" w:hAnsi="Tahoma" w:cs="Tahoma"/>
          <w:sz w:val="20"/>
          <w:szCs w:val="20"/>
        </w:rP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монтажными и пусконаладочными работами в месте передачи, а также уплатой налогов, сборов и иных обязательных платежей</w:t>
      </w:r>
      <w:r w:rsidR="00E9365E" w:rsidRPr="00FA1854">
        <w:rPr>
          <w:rFonts w:ascii="Tahoma" w:hAnsi="Tahoma" w:cs="Tahoma"/>
          <w:sz w:val="20"/>
          <w:szCs w:val="20"/>
        </w:rPr>
        <w:t xml:space="preserve">. </w:t>
      </w:r>
    </w:p>
    <w:p w:rsidR="00A73D25" w:rsidRDefault="00E9365E" w:rsidP="00A73D25">
      <w:pPr>
        <w:tabs>
          <w:tab w:val="left" w:pos="639"/>
        </w:tabs>
        <w:spacing w:after="0" w:line="240" w:lineRule="auto"/>
        <w:ind w:right="125" w:firstLine="709"/>
        <w:jc w:val="both"/>
        <w:rPr>
          <w:rFonts w:ascii="Tahoma" w:hAnsi="Tahoma" w:cs="Tahoma"/>
          <w:sz w:val="20"/>
          <w:szCs w:val="20"/>
        </w:rPr>
      </w:pPr>
      <w:r w:rsidRPr="00FA1854">
        <w:rPr>
          <w:rFonts w:ascii="Tahoma" w:hAnsi="Tahoma" w:cs="Tahoma"/>
          <w:sz w:val="20"/>
          <w:szCs w:val="20"/>
        </w:rPr>
        <w:t>1. Срок поставки</w:t>
      </w:r>
      <w:r w:rsidR="000A7E77">
        <w:rPr>
          <w:rFonts w:ascii="Tahoma" w:hAnsi="Tahoma" w:cs="Tahoma"/>
          <w:sz w:val="20"/>
          <w:szCs w:val="20"/>
        </w:rPr>
        <w:t xml:space="preserve">, монтажа, </w:t>
      </w:r>
      <w:proofErr w:type="spellStart"/>
      <w:r w:rsidR="000A7E77">
        <w:rPr>
          <w:rFonts w:ascii="Tahoma" w:hAnsi="Tahoma" w:cs="Tahoma"/>
          <w:sz w:val="20"/>
          <w:szCs w:val="20"/>
        </w:rPr>
        <w:t>пусконаладки</w:t>
      </w:r>
      <w:proofErr w:type="spellEnd"/>
      <w:r w:rsidR="000A7E77">
        <w:rPr>
          <w:rFonts w:ascii="Tahoma" w:hAnsi="Tahoma" w:cs="Tahoma"/>
          <w:sz w:val="20"/>
          <w:szCs w:val="20"/>
        </w:rPr>
        <w:t xml:space="preserve"> товара</w:t>
      </w:r>
      <w:r w:rsidRPr="00FA1854">
        <w:rPr>
          <w:rFonts w:ascii="Tahoma" w:hAnsi="Tahoma" w:cs="Tahoma"/>
          <w:sz w:val="20"/>
          <w:szCs w:val="20"/>
        </w:rPr>
        <w:t xml:space="preserve">: Не позднее </w:t>
      </w:r>
      <w:r w:rsidR="000A7E77">
        <w:rPr>
          <w:rFonts w:ascii="Tahoma" w:hAnsi="Tahoma" w:cs="Tahoma"/>
          <w:sz w:val="20"/>
          <w:szCs w:val="20"/>
        </w:rPr>
        <w:t>11.12.2026.</w:t>
      </w:r>
      <w:bookmarkStart w:id="0" w:name="_GoBack"/>
      <w:bookmarkEnd w:id="0"/>
      <w:r w:rsidRPr="00FA1854">
        <w:rPr>
          <w:rFonts w:ascii="Tahoma" w:hAnsi="Tahoma" w:cs="Tahoma"/>
          <w:sz w:val="20"/>
          <w:szCs w:val="20"/>
        </w:rPr>
        <w:t xml:space="preserve"> </w:t>
      </w:r>
    </w:p>
    <w:p w:rsidR="00A73D25" w:rsidRDefault="00A73D25" w:rsidP="00A73D25">
      <w:pPr>
        <w:tabs>
          <w:tab w:val="left" w:pos="639"/>
        </w:tabs>
        <w:spacing w:after="0" w:line="240" w:lineRule="auto"/>
        <w:ind w:right="125" w:firstLine="709"/>
        <w:jc w:val="both"/>
        <w:rPr>
          <w:rFonts w:ascii="Tahoma" w:hAnsi="Tahoma" w:cs="Tahoma"/>
          <w:sz w:val="20"/>
          <w:szCs w:val="20"/>
        </w:rPr>
      </w:pPr>
    </w:p>
    <w:p w:rsidR="00854211" w:rsidRPr="00854211" w:rsidRDefault="00A73D25" w:rsidP="00854211">
      <w:pPr>
        <w:tabs>
          <w:tab w:val="left" w:pos="639"/>
        </w:tabs>
        <w:spacing w:after="0" w:line="240" w:lineRule="auto"/>
        <w:ind w:firstLine="709"/>
        <w:jc w:val="both"/>
        <w:rPr>
          <w:rFonts w:ascii="Tahoma" w:hAnsi="Tahoma" w:cs="Tahoma"/>
          <w:iCs/>
          <w:sz w:val="20"/>
          <w:szCs w:val="20"/>
        </w:rPr>
      </w:pPr>
      <w:r>
        <w:rPr>
          <w:rFonts w:ascii="Tahoma" w:hAnsi="Tahoma" w:cs="Tahoma"/>
          <w:sz w:val="20"/>
          <w:szCs w:val="20"/>
        </w:rPr>
        <w:t>2</w:t>
      </w:r>
      <w:r w:rsidRPr="00FA1854">
        <w:rPr>
          <w:rFonts w:ascii="Tahoma" w:hAnsi="Tahoma" w:cs="Tahoma"/>
          <w:sz w:val="20"/>
          <w:szCs w:val="20"/>
        </w:rPr>
        <w:t>. Условия, место поставки</w:t>
      </w:r>
      <w:r w:rsidR="00854211">
        <w:rPr>
          <w:rFonts w:ascii="Tahoma" w:hAnsi="Tahoma" w:cs="Tahoma"/>
          <w:sz w:val="20"/>
          <w:szCs w:val="20"/>
        </w:rPr>
        <w:t xml:space="preserve">, монтажа и </w:t>
      </w:r>
      <w:proofErr w:type="spellStart"/>
      <w:r w:rsidR="00854211">
        <w:rPr>
          <w:rFonts w:ascii="Tahoma" w:hAnsi="Tahoma" w:cs="Tahoma"/>
          <w:sz w:val="20"/>
          <w:szCs w:val="20"/>
        </w:rPr>
        <w:t>пусконаладки</w:t>
      </w:r>
      <w:proofErr w:type="spellEnd"/>
      <w:r w:rsidRPr="00FA1854">
        <w:rPr>
          <w:rFonts w:ascii="Tahoma" w:hAnsi="Tahoma" w:cs="Tahoma"/>
          <w:sz w:val="20"/>
          <w:szCs w:val="20"/>
        </w:rPr>
        <w:t xml:space="preserve">: </w:t>
      </w:r>
      <w:r w:rsidR="00854211" w:rsidRPr="00854211">
        <w:rPr>
          <w:rFonts w:ascii="Tahoma" w:hAnsi="Tahoma" w:cs="Tahoma"/>
          <w:iCs/>
          <w:sz w:val="20"/>
          <w:szCs w:val="20"/>
        </w:rPr>
        <w:t xml:space="preserve">Доставка товара в адрес Покупателя, монтаж, </w:t>
      </w:r>
      <w:proofErr w:type="spellStart"/>
      <w:r w:rsidR="00854211" w:rsidRPr="00854211">
        <w:rPr>
          <w:rFonts w:ascii="Tahoma" w:hAnsi="Tahoma" w:cs="Tahoma"/>
          <w:iCs/>
          <w:sz w:val="20"/>
          <w:szCs w:val="20"/>
        </w:rPr>
        <w:t>пусконаладка</w:t>
      </w:r>
      <w:proofErr w:type="spellEnd"/>
      <w:r w:rsidR="00854211" w:rsidRPr="00854211">
        <w:rPr>
          <w:rFonts w:ascii="Tahoma" w:hAnsi="Tahoma" w:cs="Tahoma"/>
          <w:iCs/>
          <w:sz w:val="20"/>
          <w:szCs w:val="20"/>
        </w:rPr>
        <w:t xml:space="preserve"> осуществляются сила</w:t>
      </w:r>
      <w:r w:rsidR="00854211">
        <w:rPr>
          <w:rFonts w:ascii="Tahoma" w:hAnsi="Tahoma" w:cs="Tahoma"/>
          <w:iCs/>
          <w:sz w:val="20"/>
          <w:szCs w:val="20"/>
        </w:rPr>
        <w:t>ми и за счет средств Поставщика.</w:t>
      </w:r>
    </w:p>
    <w:p w:rsidR="00A73D25" w:rsidRPr="00FA1854" w:rsidRDefault="00854211" w:rsidP="00854211">
      <w:pPr>
        <w:tabs>
          <w:tab w:val="left" w:pos="639"/>
        </w:tabs>
        <w:spacing w:after="0" w:line="240" w:lineRule="auto"/>
        <w:ind w:firstLine="709"/>
        <w:jc w:val="both"/>
        <w:rPr>
          <w:rFonts w:ascii="Tahoma" w:hAnsi="Tahoma" w:cs="Tahoma"/>
          <w:sz w:val="20"/>
          <w:szCs w:val="20"/>
        </w:rPr>
      </w:pPr>
      <w:r w:rsidRPr="00854211">
        <w:rPr>
          <w:rFonts w:ascii="Tahoma" w:hAnsi="Tahoma" w:cs="Tahoma"/>
          <w:iCs/>
          <w:sz w:val="20"/>
          <w:szCs w:val="20"/>
        </w:rPr>
        <w:t>Поставщиком пров</w:t>
      </w:r>
      <w:r>
        <w:rPr>
          <w:rFonts w:ascii="Tahoma" w:hAnsi="Tahoma" w:cs="Tahoma"/>
          <w:iCs/>
          <w:sz w:val="20"/>
          <w:szCs w:val="20"/>
        </w:rPr>
        <w:t>одятся</w:t>
      </w:r>
      <w:r w:rsidRPr="00854211">
        <w:rPr>
          <w:rFonts w:ascii="Tahoma" w:hAnsi="Tahoma" w:cs="Tahoma"/>
          <w:iCs/>
          <w:sz w:val="20"/>
          <w:szCs w:val="20"/>
        </w:rPr>
        <w:t xml:space="preserve"> консультации для работников Покупателя по вопросам эксплуатации оборудования</w:t>
      </w:r>
      <w:r w:rsidR="00A73D25" w:rsidRPr="00FA1854">
        <w:rPr>
          <w:rFonts w:ascii="Tahoma" w:hAnsi="Tahoma" w:cs="Tahoma"/>
          <w:sz w:val="20"/>
          <w:szCs w:val="20"/>
        </w:rPr>
        <w:t xml:space="preserve">. </w:t>
      </w:r>
    </w:p>
    <w:p w:rsidR="00A73D25" w:rsidRDefault="00854211" w:rsidP="00A73D25">
      <w:pPr>
        <w:tabs>
          <w:tab w:val="left" w:pos="639"/>
        </w:tabs>
        <w:spacing w:after="0" w:line="240" w:lineRule="auto"/>
        <w:ind w:right="125" w:firstLine="709"/>
        <w:jc w:val="both"/>
        <w:rPr>
          <w:rFonts w:ascii="Tahoma" w:hAnsi="Tahoma" w:cs="Tahoma"/>
          <w:iCs/>
          <w:sz w:val="20"/>
          <w:szCs w:val="20"/>
        </w:rPr>
      </w:pPr>
      <w:r w:rsidRPr="00854211">
        <w:rPr>
          <w:rFonts w:ascii="Tahoma" w:hAnsi="Tahoma" w:cs="Tahoma"/>
          <w:iCs/>
          <w:sz w:val="20"/>
          <w:szCs w:val="20"/>
        </w:rPr>
        <w:t xml:space="preserve">Поставка, монтаж, </w:t>
      </w:r>
      <w:proofErr w:type="spellStart"/>
      <w:r w:rsidRPr="00854211">
        <w:rPr>
          <w:rFonts w:ascii="Tahoma" w:hAnsi="Tahoma" w:cs="Tahoma"/>
          <w:iCs/>
          <w:sz w:val="20"/>
          <w:szCs w:val="20"/>
        </w:rPr>
        <w:t>пусконаладка</w:t>
      </w:r>
      <w:proofErr w:type="spellEnd"/>
      <w:r w:rsidRPr="00854211">
        <w:rPr>
          <w:rFonts w:ascii="Tahoma" w:hAnsi="Tahoma" w:cs="Tahoma"/>
          <w:iCs/>
          <w:sz w:val="20"/>
          <w:szCs w:val="20"/>
        </w:rPr>
        <w:t xml:space="preserve"> товара осуществляется по адресу: 660059, Красноярский край, город Красноярск, улица Коммунальная, дом 2, ГМТС (Центральный склад), за счет Поставщика</w:t>
      </w:r>
      <w:r>
        <w:rPr>
          <w:rFonts w:ascii="Tahoma" w:hAnsi="Tahoma" w:cs="Tahoma"/>
          <w:iCs/>
          <w:sz w:val="20"/>
          <w:szCs w:val="20"/>
        </w:rPr>
        <w:t>.</w:t>
      </w:r>
    </w:p>
    <w:p w:rsidR="00D51CCD" w:rsidRDefault="00D51CCD" w:rsidP="00A73D25">
      <w:pPr>
        <w:tabs>
          <w:tab w:val="left" w:pos="639"/>
        </w:tabs>
        <w:spacing w:after="0" w:line="240" w:lineRule="auto"/>
        <w:ind w:right="125" w:firstLine="709"/>
        <w:jc w:val="both"/>
        <w:rPr>
          <w:rFonts w:ascii="Tahoma" w:hAnsi="Tahoma" w:cs="Tahoma"/>
          <w:sz w:val="20"/>
          <w:szCs w:val="20"/>
        </w:rPr>
      </w:pPr>
    </w:p>
    <w:p w:rsidR="00E9365E" w:rsidRPr="00FA1854" w:rsidRDefault="00A73D25" w:rsidP="00A73D25">
      <w:pPr>
        <w:tabs>
          <w:tab w:val="left" w:pos="639"/>
        </w:tabs>
        <w:spacing w:after="0" w:line="240" w:lineRule="auto"/>
        <w:ind w:right="125" w:firstLine="709"/>
        <w:jc w:val="both"/>
        <w:rPr>
          <w:rFonts w:ascii="Tahoma" w:hAnsi="Tahoma" w:cs="Tahoma"/>
          <w:spacing w:val="-9"/>
          <w:sz w:val="20"/>
          <w:szCs w:val="20"/>
        </w:rPr>
      </w:pPr>
      <w:r>
        <w:rPr>
          <w:rFonts w:ascii="Tahoma" w:hAnsi="Tahoma" w:cs="Tahoma"/>
          <w:spacing w:val="-9"/>
          <w:sz w:val="20"/>
          <w:szCs w:val="20"/>
        </w:rPr>
        <w:lastRenderedPageBreak/>
        <w:t>3</w:t>
      </w:r>
      <w:r w:rsidR="00E9365E" w:rsidRPr="00FA1854">
        <w:rPr>
          <w:rFonts w:ascii="Tahoma" w:hAnsi="Tahoma" w:cs="Tahoma"/>
          <w:spacing w:val="-9"/>
          <w:sz w:val="20"/>
          <w:szCs w:val="20"/>
        </w:rPr>
        <w:t xml:space="preserve">. Условия оплаты: </w:t>
      </w:r>
    </w:p>
    <w:tbl>
      <w:tblPr>
        <w:tblStyle w:val="7"/>
        <w:tblW w:w="5000" w:type="pct"/>
        <w:tblLayout w:type="fixed"/>
        <w:tblCellMar>
          <w:left w:w="0" w:type="dxa"/>
          <w:right w:w="284" w:type="dxa"/>
        </w:tblCellMar>
        <w:tblLook w:val="04A0" w:firstRow="1" w:lastRow="0" w:firstColumn="1" w:lastColumn="0" w:noHBand="0" w:noVBand="1"/>
      </w:tblPr>
      <w:tblGrid>
        <w:gridCol w:w="2532"/>
        <w:gridCol w:w="12028"/>
      </w:tblGrid>
      <w:tr w:rsidR="00E9365E" w:rsidRPr="00FA1854" w:rsidTr="00FA1854">
        <w:trPr>
          <w:trHeight w:val="280"/>
        </w:trPr>
        <w:tc>
          <w:tcPr>
            <w:tcW w:w="14560" w:type="dxa"/>
            <w:gridSpan w:val="2"/>
            <w:shd w:val="clear" w:color="auto" w:fill="F2F2F2"/>
          </w:tcPr>
          <w:p w:rsidR="00E9365E" w:rsidRPr="00FA1854" w:rsidRDefault="00670D86" w:rsidP="00FA1854">
            <w:pPr>
              <w:spacing w:before="0" w:after="0"/>
              <w:ind w:left="148"/>
              <w:rPr>
                <w:rFonts w:ascii="Tahoma" w:hAnsi="Tahoma" w:cs="Tahoma"/>
                <w:b/>
              </w:rPr>
            </w:pPr>
            <w:r w:rsidRPr="00491259">
              <w:rPr>
                <w:rFonts w:ascii="Tahoma" w:hAnsi="Tahoma" w:cs="Tahoma"/>
              </w:rPr>
              <w:t xml:space="preserve">Оплата поставленного Товара </w:t>
            </w:r>
            <w:r>
              <w:rPr>
                <w:rFonts w:ascii="Tahoma" w:hAnsi="Tahoma" w:cs="Tahoma"/>
              </w:rPr>
              <w:t xml:space="preserve">и выполненных работ </w:t>
            </w:r>
            <w:r w:rsidRPr="00491259">
              <w:rPr>
                <w:rFonts w:ascii="Tahoma" w:hAnsi="Tahoma" w:cs="Tahoma"/>
              </w:rPr>
              <w:t>производится</w:t>
            </w:r>
          </w:p>
        </w:tc>
      </w:tr>
      <w:tr w:rsidR="00E9365E" w:rsidRPr="00FA1854" w:rsidTr="00FA1854">
        <w:trPr>
          <w:trHeight w:val="280"/>
        </w:trPr>
        <w:tc>
          <w:tcPr>
            <w:tcW w:w="2532" w:type="dxa"/>
          </w:tcPr>
          <w:p w:rsidR="00E9365E" w:rsidRPr="00FA1854" w:rsidRDefault="00E9365E" w:rsidP="007726D5">
            <w:pPr>
              <w:tabs>
                <w:tab w:val="left" w:pos="0"/>
                <w:tab w:val="left" w:pos="1410"/>
                <w:tab w:val="left" w:pos="3119"/>
              </w:tabs>
              <w:suppressAutoHyphens/>
              <w:spacing w:before="0" w:after="0"/>
              <w:jc w:val="left"/>
              <w:rPr>
                <w:rFonts w:ascii="Tahoma" w:hAnsi="Tahoma" w:cs="Tahoma"/>
                <w:i/>
              </w:rPr>
            </w:pPr>
            <w:r w:rsidRPr="00FA1854">
              <w:rPr>
                <w:rFonts w:ascii="Tahoma" w:hAnsi="Tahoma" w:cs="Tahoma"/>
                <w:i/>
              </w:rPr>
              <w:t>Единый платежный день</w:t>
            </w:r>
          </w:p>
        </w:tc>
        <w:tc>
          <w:tcPr>
            <w:tcW w:w="12028" w:type="dxa"/>
            <w:shd w:val="clear" w:color="auto" w:fill="F2F2F2"/>
          </w:tcPr>
          <w:p w:rsidR="00E9365E" w:rsidRPr="00FA1854" w:rsidRDefault="00FA1854" w:rsidP="00FA1854">
            <w:pPr>
              <w:tabs>
                <w:tab w:val="left" w:pos="1029"/>
                <w:tab w:val="left" w:pos="1418"/>
                <w:tab w:val="left" w:pos="3119"/>
              </w:tabs>
              <w:suppressAutoHyphens/>
              <w:spacing w:before="0" w:after="0"/>
              <w:ind w:left="142" w:hanging="44"/>
              <w:rPr>
                <w:rFonts w:ascii="Tahoma" w:hAnsi="Tahoma" w:cs="Tahoma"/>
                <w:color w:val="FFC000"/>
              </w:rPr>
            </w:pPr>
            <w:r>
              <w:rPr>
                <w:rFonts w:ascii="Tahoma" w:hAnsi="Tahoma" w:cs="Tahoma"/>
              </w:rPr>
              <w:t>-</w:t>
            </w:r>
          </w:p>
        </w:tc>
      </w:tr>
      <w:tr w:rsidR="00E9365E" w:rsidRPr="00FA1854" w:rsidTr="00FA1854">
        <w:tc>
          <w:tcPr>
            <w:tcW w:w="2532" w:type="dxa"/>
          </w:tcPr>
          <w:p w:rsidR="00E9365E" w:rsidRPr="00FA1854" w:rsidRDefault="00E9365E" w:rsidP="007726D5">
            <w:pPr>
              <w:tabs>
                <w:tab w:val="left" w:pos="0"/>
                <w:tab w:val="left" w:pos="1410"/>
                <w:tab w:val="left" w:pos="3119"/>
              </w:tabs>
              <w:suppressAutoHyphens/>
              <w:spacing w:before="0" w:after="0"/>
              <w:jc w:val="left"/>
              <w:rPr>
                <w:rFonts w:ascii="Tahoma" w:hAnsi="Tahoma" w:cs="Tahoma"/>
              </w:rPr>
            </w:pPr>
            <w:r w:rsidRPr="00FA1854">
              <w:rPr>
                <w:rFonts w:ascii="Tahoma" w:hAnsi="Tahoma" w:cs="Tahoma"/>
                <w:i/>
              </w:rPr>
              <w:t>Период отсрочки</w:t>
            </w:r>
          </w:p>
        </w:tc>
        <w:tc>
          <w:tcPr>
            <w:tcW w:w="12028" w:type="dxa"/>
            <w:shd w:val="clear" w:color="auto" w:fill="F2F2F2"/>
          </w:tcPr>
          <w:p w:rsidR="00E9365E" w:rsidRPr="00FA1854" w:rsidRDefault="00E9365E" w:rsidP="00FA1854">
            <w:pPr>
              <w:spacing w:before="0" w:after="0"/>
              <w:ind w:left="148"/>
              <w:rPr>
                <w:rFonts w:ascii="Tahoma" w:hAnsi="Tahoma" w:cs="Tahoma"/>
              </w:rPr>
            </w:pPr>
            <w:r w:rsidRPr="00FA1854">
              <w:rPr>
                <w:rFonts w:ascii="Tahoma" w:hAnsi="Tahoma" w:cs="Tahoma"/>
              </w:rPr>
              <w:t xml:space="preserve">в течение 7 </w:t>
            </w:r>
            <w:proofErr w:type="spellStart"/>
            <w:r w:rsidRPr="00FA1854">
              <w:rPr>
                <w:rFonts w:ascii="Tahoma" w:hAnsi="Tahoma" w:cs="Tahoma"/>
              </w:rPr>
              <w:t>р.д</w:t>
            </w:r>
            <w:proofErr w:type="spellEnd"/>
            <w:r w:rsidRPr="00FA1854">
              <w:rPr>
                <w:rFonts w:ascii="Tahoma" w:hAnsi="Tahoma" w:cs="Tahoma"/>
              </w:rPr>
              <w:t>.</w:t>
            </w:r>
          </w:p>
        </w:tc>
      </w:tr>
      <w:tr w:rsidR="00670D86" w:rsidRPr="00FA1854" w:rsidTr="00FA1854">
        <w:tc>
          <w:tcPr>
            <w:tcW w:w="2532" w:type="dxa"/>
          </w:tcPr>
          <w:p w:rsidR="00670D86" w:rsidRPr="00FA1854" w:rsidRDefault="00670D86" w:rsidP="00670D86">
            <w:pPr>
              <w:tabs>
                <w:tab w:val="left" w:pos="0"/>
                <w:tab w:val="left" w:pos="1410"/>
                <w:tab w:val="left" w:pos="3119"/>
              </w:tabs>
              <w:suppressAutoHyphens/>
              <w:spacing w:before="0" w:after="0"/>
              <w:jc w:val="left"/>
              <w:rPr>
                <w:rFonts w:ascii="Tahoma" w:hAnsi="Tahoma" w:cs="Tahoma"/>
                <w:i/>
              </w:rPr>
            </w:pPr>
            <w:r w:rsidRPr="00FA1854">
              <w:rPr>
                <w:rFonts w:ascii="Tahoma" w:hAnsi="Tahoma" w:cs="Tahoma"/>
                <w:i/>
              </w:rPr>
              <w:t>Базовая дата</w:t>
            </w:r>
          </w:p>
        </w:tc>
        <w:tc>
          <w:tcPr>
            <w:tcW w:w="12028" w:type="dxa"/>
            <w:shd w:val="clear" w:color="auto" w:fill="F2F2F2"/>
          </w:tcPr>
          <w:p w:rsidR="00670D86" w:rsidRPr="00491259" w:rsidRDefault="00670D86" w:rsidP="00670D86">
            <w:pPr>
              <w:ind w:left="148"/>
              <w:jc w:val="left"/>
              <w:rPr>
                <w:rFonts w:ascii="Tahoma" w:hAnsi="Tahoma" w:cs="Tahoma"/>
                <w:bCs/>
              </w:rPr>
            </w:pPr>
            <w:r w:rsidRPr="001F73FF">
              <w:rPr>
                <w:rFonts w:ascii="Tahoma" w:hAnsi="Tahoma" w:cs="Tahoma"/>
              </w:rPr>
              <w:t>с даты</w:t>
            </w:r>
            <w:r>
              <w:rPr>
                <w:rFonts w:ascii="Tahoma" w:hAnsi="Tahoma" w:cs="Tahoma"/>
              </w:rPr>
              <w:t xml:space="preserve"> приемки смонтированного</w:t>
            </w:r>
            <w:r w:rsidRPr="001F73FF">
              <w:rPr>
                <w:rFonts w:ascii="Tahoma" w:hAnsi="Tahoma" w:cs="Tahoma"/>
              </w:rPr>
              <w:t xml:space="preserve"> Товара</w:t>
            </w:r>
            <w:r>
              <w:rPr>
                <w:rFonts w:ascii="Tahoma" w:hAnsi="Tahoma" w:cs="Tahoma"/>
              </w:rPr>
              <w:t xml:space="preserve">, прошедшего </w:t>
            </w:r>
            <w:proofErr w:type="spellStart"/>
            <w:r>
              <w:rPr>
                <w:rFonts w:ascii="Tahoma" w:hAnsi="Tahoma" w:cs="Tahoma"/>
              </w:rPr>
              <w:t>пусконаладку</w:t>
            </w:r>
            <w:proofErr w:type="spellEnd"/>
          </w:p>
        </w:tc>
      </w:tr>
      <w:tr w:rsidR="00670D86" w:rsidRPr="00FA1854" w:rsidTr="00FA1854">
        <w:tc>
          <w:tcPr>
            <w:tcW w:w="2532" w:type="dxa"/>
          </w:tcPr>
          <w:p w:rsidR="00670D86" w:rsidRPr="00FA1854" w:rsidRDefault="00670D86" w:rsidP="00670D86">
            <w:pPr>
              <w:tabs>
                <w:tab w:val="left" w:pos="0"/>
                <w:tab w:val="left" w:pos="1410"/>
                <w:tab w:val="left" w:pos="3119"/>
              </w:tabs>
              <w:suppressAutoHyphens/>
              <w:spacing w:before="0" w:after="0"/>
              <w:jc w:val="left"/>
              <w:rPr>
                <w:rFonts w:ascii="Tahoma" w:hAnsi="Tahoma" w:cs="Tahoma"/>
                <w:i/>
              </w:rPr>
            </w:pPr>
            <w:r w:rsidRPr="00FA1854">
              <w:rPr>
                <w:rFonts w:ascii="Tahoma" w:hAnsi="Tahoma" w:cs="Tahoma"/>
                <w:i/>
              </w:rPr>
              <w:t>Дополнительные условия</w:t>
            </w:r>
          </w:p>
        </w:tc>
        <w:tc>
          <w:tcPr>
            <w:tcW w:w="12028" w:type="dxa"/>
            <w:shd w:val="clear" w:color="auto" w:fill="F2F2F2"/>
          </w:tcPr>
          <w:p w:rsidR="00670D86" w:rsidRPr="00FA1854" w:rsidRDefault="00670D86" w:rsidP="00670D86">
            <w:pPr>
              <w:tabs>
                <w:tab w:val="left" w:pos="284"/>
              </w:tabs>
              <w:spacing w:before="0" w:after="0"/>
              <w:ind w:left="142" w:right="-405"/>
              <w:jc w:val="left"/>
              <w:rPr>
                <w:rFonts w:ascii="Tahoma" w:hAnsi="Tahoma" w:cs="Tahoma"/>
              </w:rPr>
            </w:pPr>
            <w:r w:rsidRPr="00FA1854">
              <w:rPr>
                <w:rFonts w:ascii="Tahoma" w:hAnsi="Tahoma" w:cs="Tahoma"/>
              </w:rPr>
              <w:t>При условии предоставления оригинал</w:t>
            </w:r>
            <w:r>
              <w:rPr>
                <w:rFonts w:ascii="Tahoma" w:hAnsi="Tahoma" w:cs="Tahoma"/>
              </w:rPr>
              <w:t>ов</w:t>
            </w:r>
            <w:r w:rsidRPr="00FA1854">
              <w:rPr>
                <w:rFonts w:ascii="Tahoma" w:hAnsi="Tahoma" w:cs="Tahoma"/>
              </w:rPr>
              <w:t>:</w:t>
            </w:r>
          </w:p>
          <w:p w:rsidR="00670D86" w:rsidRPr="00FA1854" w:rsidRDefault="00670D86" w:rsidP="00670D86">
            <w:pPr>
              <w:tabs>
                <w:tab w:val="left" w:pos="284"/>
              </w:tabs>
              <w:spacing w:before="0" w:after="0"/>
              <w:ind w:left="142" w:right="-405"/>
              <w:jc w:val="left"/>
              <w:rPr>
                <w:rFonts w:ascii="Tahoma" w:hAnsi="Tahoma" w:cs="Tahoma"/>
                <w:color w:val="FF0000"/>
              </w:rPr>
            </w:pPr>
            <w:r w:rsidRPr="00FA1854">
              <w:rPr>
                <w:rFonts w:ascii="Tahoma" w:hAnsi="Tahoma" w:cs="Tahoma"/>
              </w:rPr>
              <w:t>- Товарной накладной;</w:t>
            </w:r>
          </w:p>
          <w:p w:rsidR="00670D86" w:rsidRPr="00FA1854" w:rsidRDefault="00670D86" w:rsidP="00670D86">
            <w:pPr>
              <w:tabs>
                <w:tab w:val="left" w:pos="284"/>
              </w:tabs>
              <w:spacing w:before="0" w:after="0"/>
              <w:ind w:left="142" w:right="-405"/>
              <w:jc w:val="left"/>
              <w:rPr>
                <w:rFonts w:ascii="Tahoma" w:hAnsi="Tahoma" w:cs="Tahoma"/>
                <w:color w:val="FF0000"/>
              </w:rPr>
            </w:pPr>
            <w:r w:rsidRPr="00FA1854">
              <w:rPr>
                <w:rFonts w:ascii="Tahoma" w:hAnsi="Tahoma" w:cs="Tahoma"/>
              </w:rPr>
              <w:t xml:space="preserve">- [ счёта- фактуры ] </w:t>
            </w:r>
            <w:r w:rsidRPr="00FA1854">
              <w:rPr>
                <w:rFonts w:ascii="Tahoma" w:hAnsi="Tahoma" w:cs="Tahoma"/>
                <w:vertAlign w:val="superscript"/>
              </w:rPr>
              <w:footnoteReference w:id="1"/>
            </w:r>
            <w:r w:rsidRPr="00FA1854">
              <w:rPr>
                <w:rFonts w:ascii="Tahoma" w:hAnsi="Tahoma" w:cs="Tahoma"/>
              </w:rPr>
              <w:t>, [соответствующих] нормам [их] оформления</w:t>
            </w:r>
            <w:r>
              <w:rPr>
                <w:rFonts w:ascii="Tahoma" w:hAnsi="Tahoma" w:cs="Tahoma"/>
              </w:rPr>
              <w:t>.</w:t>
            </w:r>
          </w:p>
        </w:tc>
      </w:tr>
    </w:tbl>
    <w:p w:rsidR="009F71A7" w:rsidRDefault="009F71A7" w:rsidP="00FA1854">
      <w:pPr>
        <w:tabs>
          <w:tab w:val="left" w:pos="639"/>
        </w:tabs>
        <w:spacing w:after="0" w:line="240" w:lineRule="auto"/>
        <w:ind w:firstLine="709"/>
        <w:jc w:val="both"/>
        <w:rPr>
          <w:rFonts w:ascii="Tahoma" w:hAnsi="Tahoma" w:cs="Tahoma"/>
          <w:sz w:val="20"/>
          <w:szCs w:val="20"/>
        </w:rPr>
      </w:pPr>
    </w:p>
    <w:p w:rsidR="00C641BC" w:rsidRPr="00C641BC" w:rsidRDefault="00E9365E" w:rsidP="00C641BC">
      <w:pPr>
        <w:snapToGrid w:val="0"/>
        <w:spacing w:after="0" w:line="240" w:lineRule="auto"/>
        <w:ind w:firstLine="709"/>
        <w:jc w:val="both"/>
        <w:rPr>
          <w:rFonts w:ascii="Tahoma" w:hAnsi="Tahoma" w:cs="Tahoma"/>
          <w:sz w:val="20"/>
          <w:szCs w:val="20"/>
        </w:rPr>
      </w:pPr>
      <w:r w:rsidRPr="00FA1854">
        <w:rPr>
          <w:rFonts w:ascii="Tahoma" w:hAnsi="Tahoma" w:cs="Tahoma"/>
          <w:sz w:val="20"/>
          <w:szCs w:val="20"/>
        </w:rPr>
        <w:t xml:space="preserve">4. </w:t>
      </w:r>
      <w:r w:rsidRPr="00FA1854">
        <w:rPr>
          <w:rFonts w:ascii="Tahoma" w:eastAsia="Calibri" w:hAnsi="Tahoma" w:cs="Tahoma"/>
          <w:bCs/>
          <w:sz w:val="20"/>
          <w:szCs w:val="20"/>
        </w:rPr>
        <w:t xml:space="preserve">Требование о предоставлении сертификатов соответствия, лицензий, иных относящихся к Товару документов: </w:t>
      </w:r>
      <w:r w:rsidR="00C641BC" w:rsidRPr="00C641BC">
        <w:rPr>
          <w:rFonts w:ascii="Tahoma" w:hAnsi="Tahoma" w:cs="Tahoma"/>
          <w:sz w:val="20"/>
          <w:szCs w:val="20"/>
        </w:rPr>
        <w:t>При передаче товара Поставщик обязан предоставить Покупателю документы, подтверждающие качество поставляемого Товара:</w:t>
      </w:r>
    </w:p>
    <w:p w:rsidR="00C641BC" w:rsidRPr="00C641BC" w:rsidRDefault="00C641BC" w:rsidP="00C641BC">
      <w:pPr>
        <w:snapToGrid w:val="0"/>
        <w:spacing w:after="0" w:line="240" w:lineRule="auto"/>
        <w:ind w:firstLine="709"/>
        <w:jc w:val="both"/>
        <w:rPr>
          <w:rFonts w:ascii="Tahoma" w:hAnsi="Tahoma" w:cs="Tahoma"/>
          <w:sz w:val="20"/>
          <w:szCs w:val="20"/>
        </w:rPr>
      </w:pPr>
      <w:r w:rsidRPr="00C641BC">
        <w:rPr>
          <w:rFonts w:ascii="Tahoma" w:hAnsi="Tahoma" w:cs="Tahoma"/>
          <w:sz w:val="20"/>
          <w:szCs w:val="20"/>
        </w:rPr>
        <w:t>- Каталожный лист продукции (регистрация технических условий).</w:t>
      </w:r>
    </w:p>
    <w:p w:rsidR="00C641BC" w:rsidRPr="00C641BC" w:rsidRDefault="00C641BC" w:rsidP="00C641BC">
      <w:pPr>
        <w:snapToGrid w:val="0"/>
        <w:spacing w:after="0" w:line="240" w:lineRule="auto"/>
        <w:ind w:firstLine="709"/>
        <w:jc w:val="both"/>
        <w:rPr>
          <w:rFonts w:ascii="Tahoma" w:hAnsi="Tahoma" w:cs="Tahoma"/>
          <w:sz w:val="20"/>
          <w:szCs w:val="20"/>
        </w:rPr>
      </w:pPr>
      <w:r w:rsidRPr="00C641BC">
        <w:rPr>
          <w:rFonts w:ascii="Tahoma" w:hAnsi="Tahoma" w:cs="Tahoma"/>
          <w:sz w:val="20"/>
          <w:szCs w:val="20"/>
        </w:rPr>
        <w:t>- Сертификат соответствия ТУ, ГОСТу (при наличии).</w:t>
      </w:r>
    </w:p>
    <w:p w:rsidR="00C641BC" w:rsidRPr="00C641BC" w:rsidRDefault="00C641BC" w:rsidP="00C641BC">
      <w:pPr>
        <w:snapToGrid w:val="0"/>
        <w:spacing w:after="0" w:line="240" w:lineRule="auto"/>
        <w:ind w:firstLine="709"/>
        <w:jc w:val="both"/>
        <w:rPr>
          <w:rFonts w:ascii="Tahoma" w:hAnsi="Tahoma" w:cs="Tahoma"/>
          <w:sz w:val="20"/>
          <w:szCs w:val="20"/>
        </w:rPr>
      </w:pPr>
      <w:r w:rsidRPr="00C641BC">
        <w:rPr>
          <w:rFonts w:ascii="Tahoma" w:hAnsi="Tahoma" w:cs="Tahoma"/>
          <w:sz w:val="20"/>
          <w:szCs w:val="20"/>
        </w:rPr>
        <w:t>- Паспорт на оборудование.</w:t>
      </w:r>
    </w:p>
    <w:p w:rsidR="00C641BC" w:rsidRPr="00C641BC" w:rsidRDefault="00C641BC" w:rsidP="00C641BC">
      <w:pPr>
        <w:snapToGrid w:val="0"/>
        <w:spacing w:after="0" w:line="240" w:lineRule="auto"/>
        <w:ind w:firstLine="709"/>
        <w:jc w:val="both"/>
        <w:rPr>
          <w:rFonts w:ascii="Tahoma" w:hAnsi="Tahoma" w:cs="Tahoma"/>
          <w:sz w:val="20"/>
          <w:szCs w:val="20"/>
        </w:rPr>
      </w:pPr>
      <w:r w:rsidRPr="00C641BC">
        <w:rPr>
          <w:rFonts w:ascii="Tahoma" w:hAnsi="Tahoma" w:cs="Tahoma"/>
          <w:sz w:val="20"/>
          <w:szCs w:val="20"/>
        </w:rPr>
        <w:t>- Регистрационное удостоверение на медицинское изделие, включая отметку о первичной поверке оборудования</w:t>
      </w:r>
    </w:p>
    <w:p w:rsidR="00C641BC" w:rsidRDefault="00C641BC" w:rsidP="00C641BC">
      <w:pPr>
        <w:snapToGrid w:val="0"/>
        <w:spacing w:after="0" w:line="240" w:lineRule="auto"/>
        <w:ind w:firstLine="709"/>
        <w:jc w:val="both"/>
        <w:rPr>
          <w:rFonts w:ascii="Tahoma" w:hAnsi="Tahoma" w:cs="Tahoma"/>
          <w:sz w:val="20"/>
          <w:szCs w:val="20"/>
        </w:rPr>
      </w:pPr>
      <w:r w:rsidRPr="00C641BC">
        <w:rPr>
          <w:rFonts w:ascii="Tahoma" w:hAnsi="Tahoma" w:cs="Tahoma"/>
          <w:sz w:val="20"/>
          <w:szCs w:val="20"/>
        </w:rPr>
        <w:t>- Свидетельство о поверке оборудования, в случае осуществления повторной поверк</w:t>
      </w:r>
      <w:r w:rsidR="00011E78">
        <w:rPr>
          <w:rFonts w:ascii="Tahoma" w:hAnsi="Tahoma" w:cs="Tahoma"/>
          <w:sz w:val="20"/>
          <w:szCs w:val="20"/>
        </w:rPr>
        <w:t>и</w:t>
      </w:r>
      <w:r w:rsidRPr="00C641BC">
        <w:rPr>
          <w:rFonts w:ascii="Tahoma" w:hAnsi="Tahoma" w:cs="Tahoma"/>
          <w:sz w:val="20"/>
          <w:szCs w:val="20"/>
        </w:rPr>
        <w:t xml:space="preserve"> (до 2027 года). </w:t>
      </w:r>
    </w:p>
    <w:p w:rsidR="0067375D" w:rsidRPr="00E44E2E" w:rsidRDefault="0067375D" w:rsidP="00E44E2E">
      <w:pPr>
        <w:suppressAutoHyphens/>
        <w:autoSpaceDE w:val="0"/>
        <w:spacing w:after="0" w:line="240" w:lineRule="auto"/>
        <w:ind w:firstLine="709"/>
        <w:jc w:val="both"/>
        <w:rPr>
          <w:rFonts w:ascii="Tahoma" w:eastAsia="Batang" w:hAnsi="Tahoma" w:cs="Tahoma"/>
          <w:sz w:val="20"/>
          <w:szCs w:val="20"/>
          <w:shd w:val="clear" w:color="auto" w:fill="FFFFFF"/>
        </w:rPr>
      </w:pPr>
      <w:r w:rsidRPr="00E44E2E">
        <w:rPr>
          <w:rFonts w:ascii="Tahoma" w:hAnsi="Tahoma" w:cs="Tahoma"/>
          <w:sz w:val="20"/>
          <w:szCs w:val="20"/>
        </w:rPr>
        <w:t xml:space="preserve">- </w:t>
      </w:r>
      <w:r w:rsidRPr="00E44E2E">
        <w:rPr>
          <w:rFonts w:ascii="Tahoma" w:eastAsia="Batang" w:hAnsi="Tahoma" w:cs="Tahoma"/>
          <w:sz w:val="20"/>
          <w:szCs w:val="20"/>
          <w:shd w:val="clear" w:color="auto" w:fill="FFFFFF"/>
        </w:rPr>
        <w:t xml:space="preserve">Соглашение с правообладателем с правомочиями по распространению прав на программы для ЭВМ (программное обеспечение </w:t>
      </w:r>
      <w:r w:rsidRPr="00E44E2E">
        <w:rPr>
          <w:rFonts w:ascii="Calibri" w:eastAsia="Times New Roman" w:hAnsi="Calibri" w:cs="Times New Roman"/>
          <w:color w:val="000000"/>
          <w:sz w:val="20"/>
          <w:szCs w:val="20"/>
          <w:lang w:eastAsia="ru-RU"/>
        </w:rPr>
        <w:t xml:space="preserve"> комплекса на проведение медосмотров</w:t>
      </w:r>
      <w:r w:rsidRPr="00E44E2E">
        <w:rPr>
          <w:rFonts w:ascii="Tahoma" w:eastAsia="Batang" w:hAnsi="Tahoma" w:cs="Tahoma"/>
          <w:sz w:val="20"/>
          <w:szCs w:val="20"/>
          <w:shd w:val="clear" w:color="auto" w:fill="FFFFFF"/>
        </w:rPr>
        <w:t xml:space="preserve">) (Лицензионный договор), регистрационные документы о праве собственности на программные продукты законного правообладателя  В случае, если Подрядчик предоставляет </w:t>
      </w:r>
      <w:proofErr w:type="spellStart"/>
      <w:r w:rsidRPr="00E44E2E">
        <w:rPr>
          <w:rFonts w:ascii="Tahoma" w:eastAsia="Batang" w:hAnsi="Tahoma" w:cs="Tahoma"/>
          <w:sz w:val="20"/>
          <w:szCs w:val="20"/>
          <w:shd w:val="clear" w:color="auto" w:fill="FFFFFF"/>
        </w:rPr>
        <w:t>Сублицензионный</w:t>
      </w:r>
      <w:proofErr w:type="spellEnd"/>
      <w:r w:rsidRPr="00E44E2E">
        <w:rPr>
          <w:rFonts w:ascii="Tahoma" w:eastAsia="Batang" w:hAnsi="Tahoma" w:cs="Tahoma"/>
          <w:sz w:val="20"/>
          <w:szCs w:val="20"/>
          <w:shd w:val="clear" w:color="auto" w:fill="FFFFFF"/>
        </w:rPr>
        <w:t xml:space="preserve"> договор, то к нему должны быть приложены все </w:t>
      </w:r>
      <w:proofErr w:type="spellStart"/>
      <w:r w:rsidRPr="00E44E2E">
        <w:rPr>
          <w:rFonts w:ascii="Tahoma" w:eastAsia="Batang" w:hAnsi="Tahoma" w:cs="Tahoma"/>
          <w:sz w:val="20"/>
          <w:szCs w:val="20"/>
          <w:shd w:val="clear" w:color="auto" w:fill="FFFFFF"/>
        </w:rPr>
        <w:t>сублицензионные</w:t>
      </w:r>
      <w:proofErr w:type="spellEnd"/>
      <w:r w:rsidRPr="00E44E2E">
        <w:rPr>
          <w:rFonts w:ascii="Tahoma" w:eastAsia="Batang" w:hAnsi="Tahoma" w:cs="Tahoma"/>
          <w:sz w:val="20"/>
          <w:szCs w:val="20"/>
          <w:shd w:val="clear" w:color="auto" w:fill="FFFFFF"/>
        </w:rPr>
        <w:t xml:space="preserve"> договоры вплоть до  лицензионного договора с законным обладателем исключительного права на программы ЭВМ (программное обеспечение </w:t>
      </w:r>
      <w:r w:rsidRPr="00E44E2E">
        <w:rPr>
          <w:rFonts w:ascii="Calibri" w:eastAsia="Times New Roman" w:hAnsi="Calibri" w:cs="Times New Roman"/>
          <w:color w:val="000000"/>
          <w:sz w:val="20"/>
          <w:szCs w:val="20"/>
          <w:lang w:eastAsia="ru-RU"/>
        </w:rPr>
        <w:t xml:space="preserve"> комплекса на проведение медосмотров</w:t>
      </w:r>
      <w:r w:rsidRPr="00E44E2E">
        <w:rPr>
          <w:rFonts w:ascii="Tahoma" w:eastAsia="Batang" w:hAnsi="Tahoma" w:cs="Tahoma"/>
          <w:sz w:val="20"/>
          <w:szCs w:val="20"/>
          <w:shd w:val="clear" w:color="auto" w:fill="FFFFFF"/>
        </w:rPr>
        <w:t xml:space="preserve">      ) (должна быть подтверждена вся цепочка распространителей прав использования программ для ЭВМ). Подрядчик вправе предоставить выписки из указанных соглашений и договоров, содержащих сведения: о программах для ЭВМ, права использования которых передаются, дата договора (соглашения), срок и территория действия соглашения, способы передачи и использования прав на ЭВМ, условия о возможности передачи прав третьим лицам, наименование Лицензиара, Лицензиата. В случае необходимости должно быть предоставлено согласие правообладателя на заключение Поставщиком Договора с третьими лицами. При </w:t>
      </w:r>
      <w:proofErr w:type="spellStart"/>
      <w:r w:rsidRPr="00E44E2E">
        <w:rPr>
          <w:rFonts w:ascii="Tahoma" w:eastAsia="Batang" w:hAnsi="Tahoma" w:cs="Tahoma"/>
          <w:sz w:val="20"/>
          <w:szCs w:val="20"/>
          <w:shd w:val="clear" w:color="auto" w:fill="FFFFFF"/>
        </w:rPr>
        <w:t>непредоставлении</w:t>
      </w:r>
      <w:proofErr w:type="spellEnd"/>
      <w:r w:rsidRPr="00E44E2E">
        <w:rPr>
          <w:rFonts w:ascii="Tahoma" w:eastAsia="Batang" w:hAnsi="Tahoma" w:cs="Tahoma"/>
          <w:sz w:val="20"/>
          <w:szCs w:val="20"/>
          <w:shd w:val="clear" w:color="auto" w:fill="FFFFFF"/>
        </w:rPr>
        <w:t xml:space="preserve"> Поставщиком хотя бы одного из документов, Покупатель не подписывает </w:t>
      </w:r>
      <w:r w:rsidRPr="00E44E2E">
        <w:rPr>
          <w:rFonts w:ascii="Tahoma" w:eastAsia="Calibri" w:hAnsi="Tahoma" w:cs="Tahoma"/>
          <w:sz w:val="20"/>
          <w:szCs w:val="20"/>
        </w:rPr>
        <w:t>НН.ТОРГ-12.1 или универсальный передаточный документ.</w:t>
      </w:r>
    </w:p>
    <w:p w:rsidR="0067375D" w:rsidRPr="00E44E2E" w:rsidRDefault="0067375D" w:rsidP="00C641BC">
      <w:pPr>
        <w:snapToGrid w:val="0"/>
        <w:spacing w:after="0" w:line="240" w:lineRule="auto"/>
        <w:ind w:firstLine="709"/>
        <w:jc w:val="both"/>
        <w:rPr>
          <w:rFonts w:ascii="Tahoma" w:hAnsi="Tahoma" w:cs="Tahoma"/>
          <w:sz w:val="20"/>
          <w:szCs w:val="20"/>
        </w:rPr>
      </w:pPr>
    </w:p>
    <w:p w:rsidR="002143EB" w:rsidRPr="00170AE9" w:rsidRDefault="00C641BC" w:rsidP="00C641BC">
      <w:pPr>
        <w:snapToGrid w:val="0"/>
        <w:spacing w:after="0" w:line="240" w:lineRule="auto"/>
        <w:ind w:firstLine="709"/>
        <w:jc w:val="both"/>
        <w:rPr>
          <w:rFonts w:ascii="Tahoma" w:hAnsi="Tahoma" w:cs="Tahoma"/>
          <w:sz w:val="20"/>
          <w:szCs w:val="20"/>
        </w:rPr>
      </w:pPr>
      <w:r w:rsidRPr="00C641BC">
        <w:rPr>
          <w:rFonts w:ascii="Tahoma" w:hAnsi="Tahoma" w:cs="Tahoma"/>
          <w:sz w:val="20"/>
          <w:szCs w:val="20"/>
        </w:rPr>
        <w:t>Документация должна быть предоставлена на русском языке, либо иметь перевод на русский язык</w:t>
      </w:r>
      <w:r w:rsidR="002143EB">
        <w:rPr>
          <w:rFonts w:ascii="Tahoma" w:hAnsi="Tahoma" w:cs="Tahoma"/>
          <w:sz w:val="20"/>
          <w:szCs w:val="20"/>
        </w:rPr>
        <w:t>.</w:t>
      </w:r>
    </w:p>
    <w:p w:rsidR="009F71A7" w:rsidRPr="00170AE9" w:rsidRDefault="009F71A7" w:rsidP="009F71A7">
      <w:pPr>
        <w:snapToGrid w:val="0"/>
        <w:spacing w:after="0" w:line="240" w:lineRule="auto"/>
        <w:jc w:val="both"/>
        <w:rPr>
          <w:rFonts w:ascii="Tahoma" w:hAnsi="Tahoma" w:cs="Tahoma"/>
          <w:sz w:val="20"/>
          <w:szCs w:val="20"/>
        </w:rPr>
      </w:pPr>
    </w:p>
    <w:p w:rsidR="00C641BC" w:rsidRDefault="00A73D25" w:rsidP="00FA1854">
      <w:pPr>
        <w:spacing w:after="0" w:line="240" w:lineRule="auto"/>
        <w:ind w:firstLine="709"/>
        <w:jc w:val="both"/>
        <w:rPr>
          <w:rFonts w:ascii="Tahoma" w:hAnsi="Tahoma" w:cs="Tahoma"/>
          <w:sz w:val="20"/>
        </w:rPr>
      </w:pPr>
      <w:r w:rsidRPr="00170AE9">
        <w:rPr>
          <w:rFonts w:ascii="Tahoma" w:hAnsi="Tahoma" w:cs="Tahoma"/>
          <w:sz w:val="20"/>
          <w:szCs w:val="20"/>
        </w:rPr>
        <w:t>5</w:t>
      </w:r>
      <w:r w:rsidR="00E9365E" w:rsidRPr="00170AE9">
        <w:rPr>
          <w:rFonts w:ascii="Tahoma" w:hAnsi="Tahoma" w:cs="Tahoma"/>
          <w:sz w:val="20"/>
          <w:szCs w:val="20"/>
        </w:rPr>
        <w:t xml:space="preserve">. </w:t>
      </w:r>
      <w:r w:rsidR="00C641BC" w:rsidRPr="005328C9">
        <w:rPr>
          <w:rFonts w:ascii="Tahoma" w:hAnsi="Tahoma" w:cs="Tahoma"/>
          <w:sz w:val="20"/>
        </w:rPr>
        <w:t>Товар является новым, (ранее никем не использовался, не восстановленный),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sidR="00C641BC">
        <w:rPr>
          <w:rFonts w:ascii="Tahoma" w:hAnsi="Tahoma" w:cs="Tahoma"/>
          <w:sz w:val="20"/>
        </w:rPr>
        <w:t xml:space="preserve"> </w:t>
      </w:r>
    </w:p>
    <w:p w:rsidR="0031300A" w:rsidRPr="00170AE9" w:rsidRDefault="0031300A" w:rsidP="00FA1854">
      <w:pPr>
        <w:spacing w:after="0" w:line="240" w:lineRule="auto"/>
        <w:ind w:firstLine="709"/>
        <w:jc w:val="both"/>
        <w:rPr>
          <w:rFonts w:ascii="Tahoma" w:hAnsi="Tahoma" w:cs="Tahoma"/>
          <w:sz w:val="20"/>
          <w:szCs w:val="20"/>
        </w:rPr>
      </w:pPr>
      <w:r w:rsidRPr="00170AE9">
        <w:rPr>
          <w:rFonts w:ascii="Tahoma" w:hAnsi="Tahoma" w:cs="Tahoma"/>
          <w:sz w:val="20"/>
          <w:szCs w:val="20"/>
        </w:rPr>
        <w:t>Дата выпуска товара – _______ год.</w:t>
      </w:r>
    </w:p>
    <w:p w:rsidR="0031300A" w:rsidRDefault="0031300A" w:rsidP="00FA1854">
      <w:pPr>
        <w:spacing w:after="0" w:line="240" w:lineRule="auto"/>
        <w:ind w:firstLine="709"/>
        <w:jc w:val="both"/>
        <w:rPr>
          <w:rFonts w:ascii="Tahoma" w:hAnsi="Tahoma" w:cs="Tahoma"/>
          <w:sz w:val="20"/>
          <w:szCs w:val="20"/>
        </w:rPr>
      </w:pPr>
    </w:p>
    <w:p w:rsidR="00124056" w:rsidRDefault="00124056" w:rsidP="00FA1854">
      <w:pPr>
        <w:spacing w:after="0" w:line="240" w:lineRule="auto"/>
        <w:ind w:firstLine="709"/>
        <w:jc w:val="both"/>
        <w:rPr>
          <w:rFonts w:ascii="Tahoma" w:hAnsi="Tahoma" w:cs="Tahoma"/>
          <w:sz w:val="20"/>
          <w:szCs w:val="20"/>
        </w:rPr>
      </w:pPr>
      <w:r>
        <w:rPr>
          <w:rFonts w:ascii="Tahoma" w:hAnsi="Tahoma" w:cs="Tahoma"/>
          <w:sz w:val="20"/>
          <w:szCs w:val="20"/>
        </w:rPr>
        <w:t xml:space="preserve">6. </w:t>
      </w:r>
      <w:r w:rsidR="00D51CCD" w:rsidRPr="001E61D7">
        <w:rPr>
          <w:rFonts w:ascii="Tahoma" w:eastAsia="Calibri" w:hAnsi="Tahoma" w:cs="Tahoma"/>
          <w:bCs/>
          <w:sz w:val="20"/>
        </w:rPr>
        <w:t>Гарантийный срок</w:t>
      </w:r>
      <w:r w:rsidR="00D51CCD" w:rsidRPr="001E61D7">
        <w:rPr>
          <w:szCs w:val="24"/>
        </w:rPr>
        <w:t xml:space="preserve">: </w:t>
      </w:r>
      <w:r w:rsidR="00D51CCD">
        <w:rPr>
          <w:rFonts w:ascii="Tahoma" w:hAnsi="Tahoma" w:cs="Tahoma"/>
          <w:sz w:val="20"/>
        </w:rPr>
        <w:t>Гарантийный срок на поставляемый товар,</w:t>
      </w:r>
      <w:r w:rsidR="00D51CCD" w:rsidRPr="003B0035">
        <w:rPr>
          <w:rFonts w:ascii="Tahoma" w:hAnsi="Tahoma" w:cs="Tahoma"/>
          <w:sz w:val="20"/>
        </w:rPr>
        <w:t xml:space="preserve"> его монтаж </w:t>
      </w:r>
      <w:r w:rsidR="00D51CCD">
        <w:rPr>
          <w:rFonts w:ascii="Tahoma" w:hAnsi="Tahoma" w:cs="Tahoma"/>
          <w:sz w:val="20"/>
        </w:rPr>
        <w:t xml:space="preserve">и </w:t>
      </w:r>
      <w:proofErr w:type="spellStart"/>
      <w:r w:rsidR="00D51CCD">
        <w:rPr>
          <w:rFonts w:ascii="Tahoma" w:hAnsi="Tahoma" w:cs="Tahoma"/>
          <w:sz w:val="20"/>
        </w:rPr>
        <w:t>пусконаладку</w:t>
      </w:r>
      <w:proofErr w:type="spellEnd"/>
      <w:r w:rsidR="00D51CCD">
        <w:rPr>
          <w:rFonts w:ascii="Tahoma" w:hAnsi="Tahoma" w:cs="Tahoma"/>
          <w:sz w:val="20"/>
        </w:rPr>
        <w:t xml:space="preserve"> </w:t>
      </w:r>
      <w:r w:rsidR="00D51CCD" w:rsidRPr="003B0035">
        <w:rPr>
          <w:rFonts w:ascii="Tahoma" w:hAnsi="Tahoma" w:cs="Tahoma"/>
          <w:sz w:val="20"/>
        </w:rPr>
        <w:t>составля</w:t>
      </w:r>
      <w:r w:rsidR="00D51CCD">
        <w:rPr>
          <w:rFonts w:ascii="Tahoma" w:hAnsi="Tahoma" w:cs="Tahoma"/>
          <w:sz w:val="20"/>
        </w:rPr>
        <w:t>ет</w:t>
      </w:r>
      <w:r w:rsidR="00D51CCD" w:rsidRPr="003B0035">
        <w:rPr>
          <w:rFonts w:ascii="Tahoma" w:hAnsi="Tahoma" w:cs="Tahoma"/>
          <w:sz w:val="20"/>
        </w:rPr>
        <w:t xml:space="preserve"> </w:t>
      </w:r>
      <w:r w:rsidR="00D51CCD">
        <w:rPr>
          <w:rFonts w:ascii="Tahoma" w:hAnsi="Tahoma" w:cs="Tahoma"/>
          <w:sz w:val="20"/>
        </w:rPr>
        <w:t>___</w:t>
      </w:r>
      <w:r w:rsidR="00D51CCD" w:rsidRPr="003B0035">
        <w:rPr>
          <w:rFonts w:ascii="Tahoma" w:hAnsi="Tahoma" w:cs="Tahoma"/>
          <w:sz w:val="20"/>
        </w:rPr>
        <w:t xml:space="preserve"> месяцев с </w:t>
      </w:r>
      <w:r w:rsidR="00D51CCD" w:rsidRPr="00EF4AE7">
        <w:rPr>
          <w:rFonts w:ascii="Tahoma" w:hAnsi="Tahoma" w:cs="Tahoma"/>
          <w:sz w:val="20"/>
        </w:rPr>
        <w:t>момента приемки товара Покупателем</w:t>
      </w:r>
      <w:r w:rsidRPr="00124056">
        <w:rPr>
          <w:rFonts w:ascii="Tahoma" w:hAnsi="Tahoma" w:cs="Tahoma"/>
          <w:sz w:val="20"/>
          <w:szCs w:val="20"/>
        </w:rPr>
        <w:t>.</w:t>
      </w:r>
    </w:p>
    <w:p w:rsidR="00884F2D" w:rsidRPr="00884F2D" w:rsidRDefault="00884F2D" w:rsidP="00884F2D">
      <w:pPr>
        <w:widowControl w:val="0"/>
        <w:jc w:val="right"/>
        <w:rPr>
          <w:rFonts w:ascii="Tahoma" w:eastAsia="Times New Roman" w:hAnsi="Tahoma" w:cs="Tahoma"/>
          <w:sz w:val="20"/>
          <w:szCs w:val="20"/>
          <w:lang w:eastAsia="ru-RU"/>
        </w:rPr>
      </w:pPr>
      <w:r>
        <w:rPr>
          <w:rFonts w:ascii="Tahoma" w:hAnsi="Tahoma" w:cs="Tahoma"/>
          <w:sz w:val="20"/>
          <w:szCs w:val="20"/>
        </w:rPr>
        <w:t xml:space="preserve">7. </w:t>
      </w:r>
    </w:p>
    <w:p w:rsidR="00884F2D" w:rsidRPr="00884F2D" w:rsidRDefault="00884F2D" w:rsidP="00884F2D">
      <w:pPr>
        <w:widowControl w:val="0"/>
        <w:numPr>
          <w:ilvl w:val="0"/>
          <w:numId w:val="2"/>
        </w:numPr>
        <w:spacing w:after="0" w:line="240" w:lineRule="auto"/>
        <w:contextualSpacing/>
        <w:jc w:val="both"/>
        <w:rPr>
          <w:rFonts w:ascii="Tahoma" w:eastAsia="Times New Roman" w:hAnsi="Tahoma" w:cs="Tahoma"/>
          <w:b/>
          <w:sz w:val="20"/>
          <w:szCs w:val="20"/>
          <w:lang w:eastAsia="ru-RU"/>
        </w:rPr>
      </w:pPr>
      <w:r w:rsidRPr="00884F2D">
        <w:rPr>
          <w:rFonts w:ascii="Tahoma" w:eastAsia="Times New Roman" w:hAnsi="Tahoma" w:cs="Tahoma"/>
          <w:b/>
          <w:sz w:val="20"/>
          <w:szCs w:val="20"/>
          <w:lang w:eastAsia="ru-RU"/>
        </w:rPr>
        <w:t>Лицензионная поддержка программного обеспечения / лицензий включает:</w:t>
      </w:r>
    </w:p>
    <w:p w:rsidR="00884F2D" w:rsidRPr="00884F2D" w:rsidRDefault="00884F2D" w:rsidP="00884F2D">
      <w:pPr>
        <w:numPr>
          <w:ilvl w:val="0"/>
          <w:numId w:val="3"/>
        </w:numPr>
        <w:spacing w:after="0" w:line="240" w:lineRule="auto"/>
        <w:jc w:val="both"/>
        <w:rPr>
          <w:rFonts w:ascii="Tahoma" w:eastAsia="Times New Roman" w:hAnsi="Tahoma" w:cs="Tahoma"/>
          <w:sz w:val="20"/>
          <w:szCs w:val="20"/>
          <w:lang w:eastAsia="ru-RU"/>
        </w:rPr>
      </w:pPr>
      <w:r w:rsidRPr="00884F2D">
        <w:rPr>
          <w:rFonts w:ascii="Tahoma" w:eastAsia="Times New Roman" w:hAnsi="Tahoma" w:cs="Tahoma"/>
          <w:sz w:val="20"/>
          <w:szCs w:val="20"/>
          <w:lang w:eastAsia="ru-RU"/>
        </w:rPr>
        <w:lastRenderedPageBreak/>
        <w:t>Доступ к дистрибутивам и возможность установки ПО в соответствии с правилами лицензирования.</w:t>
      </w:r>
    </w:p>
    <w:p w:rsidR="00884F2D" w:rsidRPr="00884F2D" w:rsidRDefault="00884F2D" w:rsidP="00884F2D">
      <w:pPr>
        <w:numPr>
          <w:ilvl w:val="0"/>
          <w:numId w:val="3"/>
        </w:numPr>
        <w:spacing w:after="0" w:line="240" w:lineRule="auto"/>
        <w:jc w:val="both"/>
        <w:rPr>
          <w:rFonts w:ascii="Tahoma" w:eastAsia="Times New Roman" w:hAnsi="Tahoma" w:cs="Tahoma"/>
          <w:sz w:val="20"/>
          <w:szCs w:val="20"/>
          <w:lang w:eastAsia="ru-RU"/>
        </w:rPr>
      </w:pPr>
      <w:r w:rsidRPr="00884F2D">
        <w:rPr>
          <w:rFonts w:ascii="Tahoma" w:eastAsia="Times New Roman" w:hAnsi="Tahoma" w:cs="Tahoma"/>
          <w:sz w:val="20"/>
          <w:szCs w:val="20"/>
          <w:lang w:eastAsia="ru-RU"/>
        </w:rPr>
        <w:t>Сопровождение программного обеспечения, обновления безопасности, техническую поддержку и доступ к базе знаний и опыта администраторов и разработчиков.</w:t>
      </w:r>
    </w:p>
    <w:p w:rsidR="00884F2D" w:rsidRPr="00884F2D" w:rsidRDefault="00884F2D" w:rsidP="00884F2D">
      <w:pPr>
        <w:numPr>
          <w:ilvl w:val="0"/>
          <w:numId w:val="3"/>
        </w:numPr>
        <w:spacing w:after="0" w:line="240" w:lineRule="auto"/>
        <w:jc w:val="both"/>
        <w:rPr>
          <w:rFonts w:ascii="Tahoma" w:eastAsia="Times New Roman" w:hAnsi="Tahoma" w:cs="Tahoma"/>
          <w:sz w:val="20"/>
          <w:szCs w:val="20"/>
          <w:lang w:eastAsia="ru-RU"/>
        </w:rPr>
      </w:pPr>
      <w:r w:rsidRPr="00884F2D">
        <w:rPr>
          <w:rFonts w:ascii="Tahoma" w:eastAsia="Times New Roman" w:hAnsi="Tahoma" w:cs="Tahoma"/>
          <w:sz w:val="20"/>
          <w:szCs w:val="20"/>
          <w:lang w:eastAsia="ru-RU"/>
        </w:rPr>
        <w:t>Бесплатный доступ к новым версиям ПО.</w:t>
      </w:r>
    </w:p>
    <w:p w:rsidR="00884F2D" w:rsidRPr="00884F2D" w:rsidRDefault="00884F2D" w:rsidP="00884F2D">
      <w:pPr>
        <w:numPr>
          <w:ilvl w:val="0"/>
          <w:numId w:val="3"/>
        </w:numPr>
        <w:spacing w:after="0" w:line="240" w:lineRule="auto"/>
        <w:jc w:val="both"/>
        <w:rPr>
          <w:rFonts w:ascii="Tahoma" w:eastAsia="Times New Roman" w:hAnsi="Tahoma" w:cs="Tahoma"/>
          <w:sz w:val="20"/>
          <w:szCs w:val="20"/>
          <w:lang w:eastAsia="ru-RU"/>
        </w:rPr>
      </w:pPr>
      <w:r w:rsidRPr="00884F2D">
        <w:rPr>
          <w:rFonts w:ascii="Tahoma" w:eastAsia="Times New Roman" w:hAnsi="Tahoma" w:cs="Tahoma"/>
          <w:sz w:val="20"/>
          <w:szCs w:val="20"/>
          <w:lang w:eastAsia="ru-RU"/>
        </w:rPr>
        <w:t>Регулярные обновления. Сертификация новых платформ, предоставление программных исправлений и обновление безопасности.</w:t>
      </w:r>
    </w:p>
    <w:p w:rsidR="00884F2D" w:rsidRPr="00884F2D" w:rsidRDefault="00884F2D" w:rsidP="00884F2D">
      <w:pPr>
        <w:numPr>
          <w:ilvl w:val="0"/>
          <w:numId w:val="3"/>
        </w:numPr>
        <w:spacing w:after="0" w:line="240" w:lineRule="auto"/>
        <w:jc w:val="both"/>
        <w:rPr>
          <w:rFonts w:ascii="Tahoma" w:eastAsia="Times New Roman" w:hAnsi="Tahoma" w:cs="Tahoma"/>
          <w:sz w:val="20"/>
          <w:szCs w:val="20"/>
          <w:lang w:eastAsia="ru-RU"/>
        </w:rPr>
      </w:pPr>
      <w:r w:rsidRPr="00884F2D">
        <w:rPr>
          <w:rFonts w:ascii="Tahoma" w:eastAsia="Times New Roman" w:hAnsi="Tahoma" w:cs="Tahoma"/>
          <w:sz w:val="20"/>
          <w:szCs w:val="20"/>
          <w:lang w:eastAsia="ru-RU"/>
        </w:rPr>
        <w:t>Доступ к услугам центра безопасности для упреждения потенциальных проблем безопасности в среде организации.</w:t>
      </w:r>
    </w:p>
    <w:p w:rsidR="00884F2D" w:rsidRPr="00884F2D" w:rsidRDefault="00884F2D" w:rsidP="00884F2D">
      <w:pPr>
        <w:numPr>
          <w:ilvl w:val="0"/>
          <w:numId w:val="3"/>
        </w:numPr>
        <w:spacing w:after="0" w:line="240" w:lineRule="auto"/>
        <w:jc w:val="both"/>
        <w:rPr>
          <w:rFonts w:ascii="Tahoma" w:eastAsia="Times New Roman" w:hAnsi="Tahoma" w:cs="Tahoma"/>
          <w:sz w:val="20"/>
          <w:szCs w:val="20"/>
          <w:lang w:eastAsia="ru-RU"/>
        </w:rPr>
      </w:pPr>
      <w:r w:rsidRPr="00884F2D">
        <w:rPr>
          <w:rFonts w:ascii="Tahoma" w:eastAsia="Times New Roman" w:hAnsi="Tahoma" w:cs="Tahoma"/>
          <w:sz w:val="20"/>
          <w:szCs w:val="20"/>
          <w:lang w:eastAsia="ru-RU"/>
        </w:rPr>
        <w:t>Обеспечение технической поддержки.</w:t>
      </w:r>
    </w:p>
    <w:p w:rsidR="00884F2D" w:rsidRPr="00884F2D" w:rsidRDefault="00884F2D" w:rsidP="00884F2D">
      <w:pPr>
        <w:numPr>
          <w:ilvl w:val="0"/>
          <w:numId w:val="3"/>
        </w:numPr>
        <w:spacing w:after="0" w:line="240" w:lineRule="auto"/>
        <w:jc w:val="both"/>
        <w:rPr>
          <w:rFonts w:ascii="Tahoma" w:eastAsia="Times New Roman" w:hAnsi="Tahoma" w:cs="Tahoma"/>
          <w:sz w:val="20"/>
          <w:szCs w:val="20"/>
          <w:lang w:eastAsia="ru-RU"/>
        </w:rPr>
      </w:pPr>
      <w:r w:rsidRPr="00884F2D">
        <w:rPr>
          <w:rFonts w:ascii="Tahoma" w:eastAsia="Times New Roman" w:hAnsi="Tahoma" w:cs="Tahoma"/>
          <w:sz w:val="20"/>
          <w:szCs w:val="20"/>
          <w:lang w:eastAsia="ru-RU"/>
        </w:rPr>
        <w:t>Предоставление доступа к клиентскому порталу, которое включает: инструменты управления подписками, дистрибутивы ПО, программные обновления, предупреждения о критических ошибках, базу знаний, доступ в сообщество экспертов и средства для работы со службой технической поддержки.</w:t>
      </w:r>
    </w:p>
    <w:p w:rsidR="00884F2D" w:rsidRPr="00884F2D" w:rsidRDefault="00884F2D" w:rsidP="00884F2D">
      <w:pPr>
        <w:numPr>
          <w:ilvl w:val="0"/>
          <w:numId w:val="3"/>
        </w:numPr>
        <w:spacing w:after="0" w:line="240" w:lineRule="auto"/>
        <w:jc w:val="both"/>
        <w:rPr>
          <w:rFonts w:ascii="Tahoma" w:eastAsia="Times New Roman" w:hAnsi="Tahoma" w:cs="Tahoma"/>
          <w:sz w:val="20"/>
          <w:szCs w:val="20"/>
          <w:lang w:eastAsia="ru-RU"/>
        </w:rPr>
      </w:pPr>
      <w:r w:rsidRPr="00884F2D">
        <w:rPr>
          <w:rFonts w:ascii="Tahoma" w:eastAsia="Times New Roman" w:hAnsi="Tahoma" w:cs="Tahoma"/>
          <w:sz w:val="20"/>
          <w:szCs w:val="20"/>
          <w:lang w:eastAsia="ru-RU"/>
        </w:rPr>
        <w:t>Лицензионная поддержка оказывается: ________</w:t>
      </w:r>
      <w:proofErr w:type="gramStart"/>
      <w:r w:rsidRPr="00884F2D">
        <w:rPr>
          <w:rFonts w:ascii="Tahoma" w:eastAsia="Times New Roman" w:hAnsi="Tahoma" w:cs="Tahoma"/>
          <w:sz w:val="20"/>
          <w:szCs w:val="20"/>
          <w:lang w:eastAsia="ru-RU"/>
        </w:rPr>
        <w:t>_</w:t>
      </w:r>
      <w:r>
        <w:rPr>
          <w:rFonts w:ascii="Tahoma" w:eastAsia="Times New Roman" w:hAnsi="Tahoma" w:cs="Tahoma"/>
          <w:sz w:val="20"/>
          <w:szCs w:val="20"/>
          <w:lang w:eastAsia="ru-RU"/>
        </w:rPr>
        <w:t xml:space="preserve">  </w:t>
      </w:r>
      <w:r w:rsidRPr="00636B31">
        <w:rPr>
          <w:rFonts w:ascii="Tahoma" w:eastAsia="Times New Roman" w:hAnsi="Tahoma" w:cs="Tahoma"/>
          <w:i/>
          <w:sz w:val="20"/>
          <w:szCs w:val="20"/>
          <w:lang w:eastAsia="ru-RU"/>
        </w:rPr>
        <w:t>(</w:t>
      </w:r>
      <w:proofErr w:type="gramEnd"/>
      <w:r w:rsidRPr="00636B31">
        <w:rPr>
          <w:rFonts w:ascii="Tahoma" w:eastAsia="Times New Roman" w:hAnsi="Tahoma" w:cs="Tahoma"/>
          <w:i/>
          <w:sz w:val="20"/>
          <w:szCs w:val="20"/>
          <w:lang w:eastAsia="ru-RU"/>
        </w:rPr>
        <w:t>указать организацию, которая будет оказывать лицензионную поддержку)</w:t>
      </w:r>
      <w:r w:rsidRPr="00884F2D">
        <w:rPr>
          <w:rFonts w:ascii="Tahoma" w:eastAsia="Times New Roman" w:hAnsi="Tahoma" w:cs="Tahoma"/>
          <w:i/>
          <w:sz w:val="20"/>
          <w:szCs w:val="20"/>
          <w:lang w:eastAsia="ru-RU"/>
        </w:rPr>
        <w:t>.</w:t>
      </w:r>
    </w:p>
    <w:p w:rsidR="00884F2D" w:rsidRPr="00884F2D" w:rsidRDefault="00884F2D" w:rsidP="00884F2D">
      <w:pPr>
        <w:widowControl w:val="0"/>
        <w:spacing w:after="0" w:line="240" w:lineRule="auto"/>
        <w:jc w:val="both"/>
        <w:rPr>
          <w:rFonts w:ascii="Tahoma" w:eastAsia="Times New Roman" w:hAnsi="Tahoma" w:cs="Tahoma"/>
          <w:sz w:val="20"/>
          <w:szCs w:val="20"/>
          <w:lang w:eastAsia="ru-RU"/>
        </w:rPr>
      </w:pPr>
    </w:p>
    <w:p w:rsidR="00884F2D" w:rsidRPr="00884F2D" w:rsidRDefault="00884F2D" w:rsidP="00884F2D">
      <w:pPr>
        <w:widowControl w:val="0"/>
        <w:spacing w:after="0" w:line="240" w:lineRule="auto"/>
        <w:jc w:val="both"/>
        <w:rPr>
          <w:rFonts w:ascii="Tahoma" w:eastAsia="Times New Roman" w:hAnsi="Tahoma" w:cs="Tahoma"/>
          <w:sz w:val="20"/>
          <w:szCs w:val="20"/>
          <w:lang w:eastAsia="ru-RU"/>
        </w:rPr>
      </w:pPr>
    </w:p>
    <w:p w:rsidR="00884F2D" w:rsidRPr="00884F2D" w:rsidRDefault="00884F2D" w:rsidP="00884F2D">
      <w:pPr>
        <w:widowControl w:val="0"/>
        <w:numPr>
          <w:ilvl w:val="0"/>
          <w:numId w:val="2"/>
        </w:numPr>
        <w:spacing w:after="0" w:line="240" w:lineRule="auto"/>
        <w:contextualSpacing/>
        <w:jc w:val="both"/>
        <w:rPr>
          <w:rFonts w:ascii="Tahoma" w:eastAsia="Times New Roman" w:hAnsi="Tahoma" w:cs="Tahoma"/>
          <w:b/>
          <w:sz w:val="20"/>
          <w:szCs w:val="20"/>
          <w:lang w:eastAsia="ru-RU"/>
        </w:rPr>
      </w:pPr>
      <w:r w:rsidRPr="00884F2D">
        <w:rPr>
          <w:rFonts w:ascii="Tahoma" w:eastAsia="Times New Roman" w:hAnsi="Tahoma" w:cs="Tahoma"/>
          <w:b/>
          <w:sz w:val="20"/>
          <w:szCs w:val="20"/>
          <w:lang w:eastAsia="ru-RU"/>
        </w:rPr>
        <w:t>Техническая поддержка оборудования включает:</w:t>
      </w:r>
    </w:p>
    <w:p w:rsidR="00884F2D" w:rsidRPr="00884F2D" w:rsidRDefault="00884F2D" w:rsidP="00884F2D">
      <w:pPr>
        <w:widowControl w:val="0"/>
        <w:tabs>
          <w:tab w:val="left" w:pos="708"/>
        </w:tabs>
        <w:spacing w:after="0" w:line="240" w:lineRule="auto"/>
        <w:jc w:val="both"/>
        <w:rPr>
          <w:rFonts w:ascii="Tahoma" w:eastAsia="Times New Roman" w:hAnsi="Tahoma" w:cs="Tahoma"/>
          <w:b/>
          <w:sz w:val="24"/>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520"/>
        <w:gridCol w:w="3040"/>
      </w:tblGrid>
      <w:tr w:rsidR="00884F2D" w:rsidRPr="00E44E2E" w:rsidTr="00665358">
        <w:trPr>
          <w:trHeight w:hRule="exact" w:val="389"/>
          <w:tblHeader/>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884F2D" w:rsidRPr="00E44E2E" w:rsidRDefault="00884F2D" w:rsidP="00E44E2E">
            <w:pPr>
              <w:widowControl w:val="0"/>
              <w:spacing w:after="0" w:line="240" w:lineRule="auto"/>
              <w:ind w:left="122"/>
              <w:jc w:val="center"/>
              <w:rPr>
                <w:rFonts w:ascii="Tahoma" w:eastAsia="Calibri" w:hAnsi="Tahoma" w:cs="Tahoma"/>
                <w:color w:val="000000"/>
                <w:sz w:val="20"/>
                <w:szCs w:val="20"/>
                <w:lang w:val="en-US"/>
              </w:rPr>
            </w:pPr>
            <w:proofErr w:type="spellStart"/>
            <w:r w:rsidRPr="00E44E2E">
              <w:rPr>
                <w:rFonts w:ascii="Tahoma" w:eastAsia="Calibri" w:hAnsi="Tahoma" w:cs="Tahoma"/>
                <w:color w:val="000000"/>
                <w:spacing w:val="-1"/>
                <w:sz w:val="20"/>
                <w:szCs w:val="20"/>
                <w:lang w:val="en-US"/>
              </w:rPr>
              <w:t>Поддержка</w:t>
            </w:r>
            <w:proofErr w:type="spellEnd"/>
            <w:r w:rsidRPr="00E44E2E">
              <w:rPr>
                <w:rFonts w:ascii="Tahoma" w:eastAsia="Calibri" w:hAnsi="Tahoma" w:cs="Tahoma"/>
                <w:color w:val="000000"/>
                <w:spacing w:val="-1"/>
                <w:sz w:val="20"/>
                <w:szCs w:val="20"/>
                <w:lang w:val="en-US"/>
              </w:rPr>
              <w:t xml:space="preserve"> </w:t>
            </w:r>
            <w:proofErr w:type="spellStart"/>
            <w:r w:rsidRPr="00E44E2E">
              <w:rPr>
                <w:rFonts w:ascii="Tahoma" w:eastAsia="Calibri" w:hAnsi="Tahoma" w:cs="Tahoma"/>
                <w:color w:val="000000"/>
                <w:spacing w:val="-1"/>
                <w:sz w:val="20"/>
                <w:szCs w:val="20"/>
                <w:lang w:val="en-US"/>
              </w:rPr>
              <w:t>оборудования</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884F2D" w:rsidRPr="00E44E2E" w:rsidRDefault="00884F2D" w:rsidP="00E44E2E">
            <w:pPr>
              <w:widowControl w:val="0"/>
              <w:spacing w:after="0" w:line="240" w:lineRule="auto"/>
              <w:jc w:val="center"/>
              <w:rPr>
                <w:rFonts w:ascii="Tahoma" w:eastAsia="Calibri" w:hAnsi="Tahoma" w:cs="Tahoma"/>
                <w:color w:val="000000"/>
                <w:sz w:val="20"/>
                <w:szCs w:val="20"/>
                <w:lang w:val="en-US"/>
              </w:rPr>
            </w:pPr>
            <w:r w:rsidRPr="00E44E2E">
              <w:rPr>
                <w:rFonts w:ascii="Tahoma" w:eastAsia="Calibri" w:hAnsi="Tahoma" w:cs="Tahoma"/>
                <w:color w:val="000000"/>
                <w:spacing w:val="-1"/>
                <w:sz w:val="20"/>
                <w:szCs w:val="20"/>
                <w:lang w:val="en-US"/>
              </w:rPr>
              <w:t>Bronze</w:t>
            </w:r>
          </w:p>
        </w:tc>
      </w:tr>
      <w:tr w:rsidR="00884F2D" w:rsidRPr="00E44E2E" w:rsidTr="00665358">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884F2D" w:rsidRPr="00E44E2E" w:rsidRDefault="00884F2D" w:rsidP="00E44E2E">
            <w:pPr>
              <w:widowControl w:val="0"/>
              <w:spacing w:after="0" w:line="240" w:lineRule="auto"/>
              <w:ind w:left="8"/>
              <w:rPr>
                <w:rFonts w:ascii="Tahoma" w:eastAsia="Calibri" w:hAnsi="Tahoma" w:cs="Tahoma"/>
                <w:color w:val="000000"/>
                <w:sz w:val="20"/>
                <w:szCs w:val="20"/>
                <w:lang w:val="en-US"/>
              </w:rPr>
            </w:pPr>
            <w:proofErr w:type="spellStart"/>
            <w:r w:rsidRPr="00E44E2E">
              <w:rPr>
                <w:rFonts w:ascii="Tahoma" w:eastAsia="Calibri" w:hAnsi="Tahoma" w:cs="Tahoma"/>
                <w:color w:val="000000"/>
                <w:spacing w:val="-1"/>
                <w:sz w:val="20"/>
                <w:szCs w:val="20"/>
                <w:lang w:val="en-US"/>
              </w:rPr>
              <w:t>Обработка</w:t>
            </w:r>
            <w:proofErr w:type="spellEnd"/>
            <w:r w:rsidRPr="00E44E2E">
              <w:rPr>
                <w:rFonts w:ascii="Tahoma" w:eastAsia="Calibri" w:hAnsi="Tahoma" w:cs="Tahoma"/>
                <w:color w:val="000000"/>
                <w:spacing w:val="-1"/>
                <w:sz w:val="20"/>
                <w:szCs w:val="20"/>
                <w:lang w:val="en-US"/>
              </w:rPr>
              <w:t xml:space="preserve"> </w:t>
            </w:r>
            <w:r w:rsidRPr="00E44E2E">
              <w:rPr>
                <w:rFonts w:ascii="Tahoma" w:eastAsia="Calibri" w:hAnsi="Tahoma" w:cs="Tahoma"/>
                <w:color w:val="000000"/>
                <w:sz w:val="20"/>
                <w:szCs w:val="20"/>
                <w:lang w:val="en-US"/>
              </w:rPr>
              <w:t>и</w:t>
            </w:r>
            <w:r w:rsidRPr="00E44E2E">
              <w:rPr>
                <w:rFonts w:ascii="Tahoma" w:eastAsia="Calibri" w:hAnsi="Tahoma" w:cs="Tahoma"/>
                <w:color w:val="000000"/>
                <w:spacing w:val="-1"/>
                <w:sz w:val="20"/>
                <w:szCs w:val="20"/>
                <w:lang w:val="en-US"/>
              </w:rPr>
              <w:t xml:space="preserve"> </w:t>
            </w:r>
            <w:proofErr w:type="spellStart"/>
            <w:r w:rsidRPr="00E44E2E">
              <w:rPr>
                <w:rFonts w:ascii="Tahoma" w:eastAsia="Calibri" w:hAnsi="Tahoma" w:cs="Tahoma"/>
                <w:color w:val="000000"/>
                <w:spacing w:val="-1"/>
                <w:sz w:val="20"/>
                <w:szCs w:val="20"/>
                <w:lang w:val="en-US"/>
              </w:rPr>
              <w:t>определение</w:t>
            </w:r>
            <w:proofErr w:type="spellEnd"/>
            <w:r w:rsidRPr="00E44E2E">
              <w:rPr>
                <w:rFonts w:ascii="Tahoma" w:eastAsia="Calibri" w:hAnsi="Tahoma" w:cs="Tahoma"/>
                <w:color w:val="000000"/>
                <w:sz w:val="20"/>
                <w:szCs w:val="20"/>
                <w:lang w:val="en-US"/>
              </w:rPr>
              <w:t xml:space="preserve"> </w:t>
            </w:r>
            <w:proofErr w:type="spellStart"/>
            <w:r w:rsidRPr="00E44E2E">
              <w:rPr>
                <w:rFonts w:ascii="Tahoma" w:eastAsia="Calibri" w:hAnsi="Tahoma" w:cs="Tahoma"/>
                <w:color w:val="000000"/>
                <w:spacing w:val="-2"/>
                <w:sz w:val="20"/>
                <w:szCs w:val="20"/>
                <w:lang w:val="en-US"/>
              </w:rPr>
              <w:t>вызовов</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884F2D" w:rsidRPr="00E44E2E" w:rsidRDefault="00884F2D" w:rsidP="00E44E2E">
            <w:pPr>
              <w:widowControl w:val="0"/>
              <w:spacing w:after="0" w:line="240" w:lineRule="auto"/>
              <w:rPr>
                <w:rFonts w:ascii="Tahoma" w:eastAsia="Times New Roman" w:hAnsi="Tahoma" w:cs="Tahoma"/>
                <w:color w:val="000000"/>
                <w:sz w:val="20"/>
                <w:szCs w:val="20"/>
              </w:rPr>
            </w:pPr>
          </w:p>
        </w:tc>
      </w:tr>
      <w:tr w:rsidR="00884F2D" w:rsidRPr="00E44E2E" w:rsidTr="00665358">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884F2D" w:rsidRPr="00E44E2E" w:rsidRDefault="00884F2D" w:rsidP="00E44E2E">
            <w:pPr>
              <w:widowControl w:val="0"/>
              <w:spacing w:after="0" w:line="240" w:lineRule="auto"/>
              <w:ind w:left="8"/>
              <w:rPr>
                <w:rFonts w:ascii="Tahoma" w:eastAsia="Calibri" w:hAnsi="Tahoma" w:cs="Tahoma"/>
                <w:color w:val="000000"/>
                <w:sz w:val="20"/>
                <w:szCs w:val="20"/>
              </w:rPr>
            </w:pPr>
            <w:r w:rsidRPr="00E44E2E">
              <w:rPr>
                <w:rFonts w:ascii="Tahoma" w:eastAsia="Calibri" w:hAnsi="Tahoma" w:cs="Tahoma"/>
                <w:color w:val="000000"/>
                <w:spacing w:val="-1"/>
                <w:sz w:val="20"/>
                <w:szCs w:val="20"/>
              </w:rPr>
              <w:t>Интерактивное управление заявками через веб-портал</w:t>
            </w:r>
            <w:r w:rsidRPr="00E44E2E">
              <w:rPr>
                <w:rFonts w:ascii="Tahoma" w:eastAsia="Calibri" w:hAnsi="Tahoma" w:cs="Tahoma"/>
                <w:color w:val="000000"/>
                <w:spacing w:val="-2"/>
                <w:sz w:val="20"/>
                <w:szCs w:val="20"/>
              </w:rPr>
              <w:t xml:space="preserve"> </w:t>
            </w:r>
            <w:r w:rsidRPr="00E44E2E">
              <w:rPr>
                <w:rFonts w:ascii="Tahoma" w:eastAsia="Calibri" w:hAnsi="Tahoma" w:cs="Tahoma"/>
                <w:color w:val="000000"/>
                <w:spacing w:val="-1"/>
                <w:sz w:val="20"/>
                <w:szCs w:val="20"/>
                <w:lang w:val="en-US"/>
              </w:rPr>
              <w:t>tickets</w:t>
            </w:r>
            <w:r w:rsidRPr="00E44E2E">
              <w:rPr>
                <w:rFonts w:ascii="Tahoma" w:eastAsia="Calibri" w:hAnsi="Tahoma" w:cs="Tahoma"/>
                <w:color w:val="000000"/>
                <w:spacing w:val="-1"/>
                <w:sz w:val="20"/>
                <w:szCs w:val="20"/>
              </w:rPr>
              <w:t>.</w:t>
            </w:r>
            <w:proofErr w:type="spellStart"/>
            <w:r w:rsidRPr="00E44E2E">
              <w:rPr>
                <w:rFonts w:ascii="Tahoma" w:eastAsia="Calibri" w:hAnsi="Tahoma" w:cs="Tahoma"/>
                <w:color w:val="000000"/>
                <w:spacing w:val="-1"/>
                <w:sz w:val="20"/>
                <w:szCs w:val="20"/>
                <w:lang w:val="en-US"/>
              </w:rPr>
              <w:t>dataru</w:t>
            </w:r>
            <w:proofErr w:type="spellEnd"/>
            <w:r w:rsidRPr="00E44E2E">
              <w:rPr>
                <w:rFonts w:ascii="Tahoma" w:eastAsia="Calibri" w:hAnsi="Tahoma" w:cs="Tahoma"/>
                <w:color w:val="000000"/>
                <w:spacing w:val="-1"/>
                <w:sz w:val="20"/>
                <w:szCs w:val="20"/>
              </w:rPr>
              <w:t>.</w:t>
            </w:r>
            <w:proofErr w:type="spellStart"/>
            <w:r w:rsidRPr="00E44E2E">
              <w:rPr>
                <w:rFonts w:ascii="Tahoma" w:eastAsia="Calibri" w:hAnsi="Tahoma" w:cs="Tahoma"/>
                <w:color w:val="000000"/>
                <w:spacing w:val="-1"/>
                <w:sz w:val="20"/>
                <w:szCs w:val="20"/>
                <w:lang w:val="en-US"/>
              </w:rPr>
              <w:t>ru</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884F2D" w:rsidRPr="00E44E2E" w:rsidRDefault="00884F2D" w:rsidP="00E44E2E">
            <w:pPr>
              <w:widowControl w:val="0"/>
              <w:spacing w:after="0" w:line="240" w:lineRule="auto"/>
              <w:ind w:right="1"/>
              <w:rPr>
                <w:rFonts w:ascii="Tahoma" w:eastAsia="Calibri" w:hAnsi="Tahoma" w:cs="Tahoma"/>
                <w:color w:val="000000"/>
                <w:sz w:val="20"/>
                <w:szCs w:val="20"/>
                <w:lang w:val="en-US"/>
              </w:rPr>
            </w:pPr>
            <w:proofErr w:type="spellStart"/>
            <w:r w:rsidRPr="00E44E2E">
              <w:rPr>
                <w:rFonts w:ascii="Tahoma" w:eastAsia="Calibri" w:hAnsi="Tahoma" w:cs="Tahoma"/>
                <w:color w:val="000000"/>
                <w:spacing w:val="-1"/>
                <w:sz w:val="20"/>
                <w:szCs w:val="20"/>
                <w:lang w:val="en-US"/>
              </w:rPr>
              <w:t>Да</w:t>
            </w:r>
            <w:proofErr w:type="spellEnd"/>
          </w:p>
        </w:tc>
      </w:tr>
      <w:tr w:rsidR="00884F2D" w:rsidRPr="00E44E2E" w:rsidTr="00665358">
        <w:trPr>
          <w:trHeight w:hRule="exact" w:val="799"/>
        </w:trPr>
        <w:tc>
          <w:tcPr>
            <w:tcW w:w="3956" w:type="pct"/>
            <w:tcBorders>
              <w:top w:val="single" w:sz="4" w:space="0" w:color="auto"/>
              <w:left w:val="single" w:sz="4" w:space="0" w:color="auto"/>
              <w:bottom w:val="single" w:sz="4" w:space="0" w:color="auto"/>
              <w:right w:val="single" w:sz="4" w:space="0" w:color="auto"/>
            </w:tcBorders>
            <w:shd w:val="clear" w:color="auto" w:fill="auto"/>
          </w:tcPr>
          <w:p w:rsidR="00884F2D" w:rsidRPr="00E44E2E" w:rsidRDefault="00884F2D" w:rsidP="00E44E2E">
            <w:pPr>
              <w:widowControl w:val="0"/>
              <w:spacing w:after="0" w:line="240" w:lineRule="auto"/>
              <w:rPr>
                <w:rFonts w:ascii="Tahoma" w:eastAsia="Calibri" w:hAnsi="Tahoma" w:cs="Tahoma"/>
                <w:color w:val="000000"/>
                <w:sz w:val="20"/>
                <w:szCs w:val="20"/>
                <w:lang w:val="en-US"/>
              </w:rPr>
            </w:pPr>
          </w:p>
          <w:p w:rsidR="00884F2D" w:rsidRPr="00E44E2E" w:rsidRDefault="00884F2D" w:rsidP="00E44E2E">
            <w:pPr>
              <w:widowControl w:val="0"/>
              <w:spacing w:after="0" w:line="240" w:lineRule="auto"/>
              <w:ind w:left="8"/>
              <w:rPr>
                <w:rFonts w:ascii="Tahoma" w:eastAsia="Calibri" w:hAnsi="Tahoma" w:cs="Tahoma"/>
                <w:color w:val="000000"/>
                <w:sz w:val="20"/>
                <w:szCs w:val="20"/>
                <w:lang w:val="en-US"/>
              </w:rPr>
            </w:pPr>
            <w:proofErr w:type="spellStart"/>
            <w:r w:rsidRPr="00E44E2E">
              <w:rPr>
                <w:rFonts w:ascii="Tahoma" w:eastAsia="Calibri" w:hAnsi="Tahoma" w:cs="Tahoma"/>
                <w:color w:val="000000"/>
                <w:spacing w:val="-1"/>
                <w:sz w:val="20"/>
                <w:szCs w:val="20"/>
                <w:lang w:val="en-US"/>
              </w:rPr>
              <w:t>Консультация</w:t>
            </w:r>
            <w:proofErr w:type="spellEnd"/>
            <w:r w:rsidRPr="00E44E2E">
              <w:rPr>
                <w:rFonts w:ascii="Tahoma" w:eastAsia="Calibri" w:hAnsi="Tahoma" w:cs="Tahoma"/>
                <w:color w:val="000000"/>
                <w:sz w:val="20"/>
                <w:szCs w:val="20"/>
                <w:lang w:val="en-US"/>
              </w:rPr>
              <w:t xml:space="preserve"> по</w:t>
            </w:r>
            <w:r w:rsidRPr="00E44E2E">
              <w:rPr>
                <w:rFonts w:ascii="Tahoma" w:eastAsia="Calibri" w:hAnsi="Tahoma" w:cs="Tahoma"/>
                <w:color w:val="000000"/>
                <w:spacing w:val="-1"/>
                <w:sz w:val="20"/>
                <w:szCs w:val="20"/>
                <w:lang w:val="en-US"/>
              </w:rPr>
              <w:t xml:space="preserve"> </w:t>
            </w:r>
            <w:proofErr w:type="spellStart"/>
            <w:r w:rsidRPr="00E44E2E">
              <w:rPr>
                <w:rFonts w:ascii="Tahoma" w:eastAsia="Calibri" w:hAnsi="Tahoma" w:cs="Tahoma"/>
                <w:color w:val="000000"/>
                <w:spacing w:val="-1"/>
                <w:sz w:val="20"/>
                <w:szCs w:val="20"/>
                <w:lang w:val="en-US"/>
              </w:rPr>
              <w:t>телефону</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884F2D" w:rsidRPr="00E44E2E" w:rsidRDefault="00884F2D" w:rsidP="00E44E2E">
            <w:pPr>
              <w:widowControl w:val="0"/>
              <w:spacing w:after="0" w:line="240" w:lineRule="auto"/>
              <w:ind w:left="8" w:firstLine="24"/>
              <w:rPr>
                <w:rFonts w:ascii="Tahoma" w:eastAsia="Calibri" w:hAnsi="Tahoma" w:cs="Tahoma"/>
                <w:color w:val="000000"/>
                <w:spacing w:val="-1"/>
                <w:sz w:val="20"/>
                <w:szCs w:val="20"/>
              </w:rPr>
            </w:pPr>
            <w:r w:rsidRPr="00E44E2E">
              <w:rPr>
                <w:rFonts w:ascii="Tahoma" w:eastAsia="Calibri" w:hAnsi="Tahoma" w:cs="Tahoma"/>
                <w:color w:val="000000"/>
                <w:spacing w:val="-1"/>
                <w:sz w:val="20"/>
                <w:szCs w:val="20"/>
              </w:rPr>
              <w:t>9:00 – 18:00:</w:t>
            </w:r>
          </w:p>
          <w:p w:rsidR="00884F2D" w:rsidRPr="00E44E2E" w:rsidRDefault="00884F2D" w:rsidP="00E44E2E">
            <w:pPr>
              <w:widowControl w:val="0"/>
              <w:spacing w:after="0" w:line="240" w:lineRule="auto"/>
              <w:ind w:left="8" w:firstLine="24"/>
              <w:rPr>
                <w:rFonts w:ascii="Tahoma" w:eastAsia="Calibri" w:hAnsi="Tahoma" w:cs="Tahoma"/>
                <w:color w:val="000000"/>
                <w:sz w:val="20"/>
                <w:szCs w:val="20"/>
                <w:lang w:val="en-US"/>
              </w:rPr>
            </w:pPr>
            <w:r w:rsidRPr="00E44E2E">
              <w:rPr>
                <w:rFonts w:ascii="Tahoma" w:eastAsia="Calibri" w:hAnsi="Tahoma" w:cs="Tahoma"/>
                <w:color w:val="000000"/>
                <w:spacing w:val="-1"/>
                <w:sz w:val="20"/>
                <w:szCs w:val="20"/>
              </w:rPr>
              <w:t>Рабочие дни</w:t>
            </w:r>
            <w:r w:rsidRPr="00E44E2E">
              <w:rPr>
                <w:rFonts w:ascii="Tahoma" w:eastAsia="Calibri" w:hAnsi="Tahoma" w:cs="Tahoma"/>
                <w:color w:val="000000"/>
                <w:spacing w:val="-1"/>
                <w:sz w:val="20"/>
                <w:szCs w:val="20"/>
                <w:lang w:val="en-US"/>
              </w:rPr>
              <w:t xml:space="preserve"> </w:t>
            </w:r>
          </w:p>
        </w:tc>
      </w:tr>
      <w:tr w:rsidR="00884F2D" w:rsidRPr="00E44E2E" w:rsidTr="00665358">
        <w:trPr>
          <w:trHeight w:hRule="exact" w:val="41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884F2D" w:rsidRPr="00E44E2E" w:rsidRDefault="00884F2D" w:rsidP="00E44E2E">
            <w:pPr>
              <w:widowControl w:val="0"/>
              <w:spacing w:after="0" w:line="240" w:lineRule="auto"/>
              <w:ind w:left="8"/>
              <w:rPr>
                <w:rFonts w:ascii="Tahoma" w:eastAsia="Calibri" w:hAnsi="Tahoma" w:cs="Tahoma"/>
                <w:color w:val="000000"/>
                <w:sz w:val="20"/>
                <w:szCs w:val="20"/>
                <w:lang w:val="en-US"/>
              </w:rPr>
            </w:pPr>
            <w:proofErr w:type="spellStart"/>
            <w:r w:rsidRPr="00E44E2E">
              <w:rPr>
                <w:rFonts w:ascii="Tahoma" w:eastAsia="Calibri" w:hAnsi="Tahoma" w:cs="Tahoma"/>
                <w:color w:val="000000"/>
                <w:spacing w:val="-1"/>
                <w:sz w:val="20"/>
                <w:szCs w:val="20"/>
                <w:lang w:val="en-US"/>
              </w:rPr>
              <w:t>Время</w:t>
            </w:r>
            <w:proofErr w:type="spellEnd"/>
            <w:r w:rsidRPr="00E44E2E">
              <w:rPr>
                <w:rFonts w:ascii="Tahoma" w:eastAsia="Calibri" w:hAnsi="Tahoma" w:cs="Tahoma"/>
                <w:color w:val="000000"/>
                <w:sz w:val="20"/>
                <w:szCs w:val="20"/>
                <w:lang w:val="en-US"/>
              </w:rPr>
              <w:t xml:space="preserve"> </w:t>
            </w:r>
            <w:proofErr w:type="spellStart"/>
            <w:r w:rsidRPr="00E44E2E">
              <w:rPr>
                <w:rFonts w:ascii="Tahoma" w:eastAsia="Calibri" w:hAnsi="Tahoma" w:cs="Tahoma"/>
                <w:color w:val="000000"/>
                <w:spacing w:val="-1"/>
                <w:sz w:val="20"/>
                <w:szCs w:val="20"/>
                <w:lang w:val="en-US"/>
              </w:rPr>
              <w:t>реакции</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884F2D" w:rsidRPr="00E44E2E" w:rsidRDefault="00884F2D" w:rsidP="00E44E2E">
            <w:pPr>
              <w:widowControl w:val="0"/>
              <w:spacing w:after="0" w:line="240" w:lineRule="auto"/>
              <w:ind w:right="1"/>
              <w:rPr>
                <w:rFonts w:ascii="Tahoma" w:eastAsia="Calibri" w:hAnsi="Tahoma" w:cs="Tahoma"/>
                <w:color w:val="000000"/>
                <w:sz w:val="20"/>
                <w:szCs w:val="20"/>
                <w:lang w:val="en-US"/>
              </w:rPr>
            </w:pPr>
            <w:r w:rsidRPr="00E44E2E">
              <w:rPr>
                <w:rFonts w:ascii="Tahoma" w:eastAsia="Calibri" w:hAnsi="Tahoma" w:cs="Tahoma"/>
                <w:color w:val="000000"/>
                <w:sz w:val="20"/>
                <w:szCs w:val="20"/>
                <w:lang w:val="en-US"/>
              </w:rPr>
              <w:t xml:space="preserve">4 </w:t>
            </w:r>
            <w:proofErr w:type="spellStart"/>
            <w:r w:rsidRPr="00E44E2E">
              <w:rPr>
                <w:rFonts w:ascii="Tahoma" w:eastAsia="Calibri" w:hAnsi="Tahoma" w:cs="Tahoma"/>
                <w:color w:val="000000"/>
                <w:spacing w:val="-1"/>
                <w:sz w:val="20"/>
                <w:szCs w:val="20"/>
                <w:lang w:val="en-US"/>
              </w:rPr>
              <w:t>часа</w:t>
            </w:r>
            <w:proofErr w:type="spellEnd"/>
          </w:p>
        </w:tc>
      </w:tr>
      <w:tr w:rsidR="00884F2D" w:rsidRPr="00E44E2E" w:rsidTr="00665358">
        <w:trPr>
          <w:trHeight w:hRule="exact" w:val="416"/>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884F2D" w:rsidRPr="00E44E2E" w:rsidRDefault="00884F2D" w:rsidP="00E44E2E">
            <w:pPr>
              <w:widowControl w:val="0"/>
              <w:spacing w:after="0" w:line="240" w:lineRule="auto"/>
              <w:ind w:left="8"/>
              <w:rPr>
                <w:rFonts w:ascii="Tahoma" w:eastAsia="Calibri" w:hAnsi="Tahoma" w:cs="Tahoma"/>
                <w:color w:val="000000"/>
                <w:sz w:val="20"/>
                <w:szCs w:val="20"/>
              </w:rPr>
            </w:pPr>
            <w:r w:rsidRPr="00E44E2E">
              <w:rPr>
                <w:rFonts w:ascii="Tahoma" w:eastAsia="Calibri" w:hAnsi="Tahoma" w:cs="Tahoma"/>
                <w:color w:val="000000"/>
                <w:spacing w:val="-1"/>
                <w:sz w:val="20"/>
                <w:szCs w:val="20"/>
              </w:rPr>
              <w:t>Помощь</w:t>
            </w:r>
            <w:r w:rsidRPr="00E44E2E">
              <w:rPr>
                <w:rFonts w:ascii="Tahoma" w:eastAsia="Calibri" w:hAnsi="Tahoma" w:cs="Tahoma"/>
                <w:color w:val="000000"/>
                <w:spacing w:val="-2"/>
                <w:sz w:val="20"/>
                <w:szCs w:val="20"/>
              </w:rPr>
              <w:t xml:space="preserve"> </w:t>
            </w:r>
            <w:r w:rsidRPr="00E44E2E">
              <w:rPr>
                <w:rFonts w:ascii="Tahoma" w:eastAsia="Calibri" w:hAnsi="Tahoma" w:cs="Tahoma"/>
                <w:color w:val="000000"/>
                <w:sz w:val="20"/>
                <w:szCs w:val="20"/>
              </w:rPr>
              <w:t>в</w:t>
            </w:r>
            <w:r w:rsidRPr="00E44E2E">
              <w:rPr>
                <w:rFonts w:ascii="Tahoma" w:eastAsia="Calibri" w:hAnsi="Tahoma" w:cs="Tahoma"/>
                <w:color w:val="000000"/>
                <w:spacing w:val="-1"/>
                <w:sz w:val="20"/>
                <w:szCs w:val="20"/>
              </w:rPr>
              <w:t xml:space="preserve"> анализе </w:t>
            </w:r>
            <w:r w:rsidRPr="00E44E2E">
              <w:rPr>
                <w:rFonts w:ascii="Tahoma" w:eastAsia="Calibri" w:hAnsi="Tahoma" w:cs="Tahoma"/>
                <w:color w:val="000000"/>
                <w:sz w:val="20"/>
                <w:szCs w:val="20"/>
              </w:rPr>
              <w:t>и</w:t>
            </w:r>
            <w:r w:rsidRPr="00E44E2E">
              <w:rPr>
                <w:rFonts w:ascii="Tahoma" w:eastAsia="Calibri" w:hAnsi="Tahoma" w:cs="Tahoma"/>
                <w:color w:val="000000"/>
                <w:spacing w:val="-1"/>
                <w:sz w:val="20"/>
                <w:szCs w:val="20"/>
              </w:rPr>
              <w:t xml:space="preserve"> квалификации проблемы</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884F2D" w:rsidRPr="00E44E2E" w:rsidRDefault="00884F2D" w:rsidP="00E44E2E">
            <w:pPr>
              <w:widowControl w:val="0"/>
              <w:spacing w:after="0" w:line="240" w:lineRule="auto"/>
              <w:ind w:right="1"/>
              <w:rPr>
                <w:rFonts w:ascii="Tahoma" w:eastAsia="Calibri" w:hAnsi="Tahoma" w:cs="Tahoma"/>
                <w:color w:val="000000"/>
                <w:sz w:val="20"/>
                <w:szCs w:val="20"/>
                <w:lang w:val="en-US"/>
              </w:rPr>
            </w:pPr>
            <w:proofErr w:type="spellStart"/>
            <w:r w:rsidRPr="00E44E2E">
              <w:rPr>
                <w:rFonts w:ascii="Tahoma" w:eastAsia="Calibri" w:hAnsi="Tahoma" w:cs="Tahoma"/>
                <w:color w:val="000000"/>
                <w:spacing w:val="-1"/>
                <w:sz w:val="20"/>
                <w:szCs w:val="20"/>
                <w:lang w:val="en-US"/>
              </w:rPr>
              <w:t>Да</w:t>
            </w:r>
            <w:proofErr w:type="spellEnd"/>
          </w:p>
        </w:tc>
      </w:tr>
      <w:tr w:rsidR="00884F2D" w:rsidRPr="00E44E2E" w:rsidTr="00665358">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884F2D" w:rsidRPr="00E44E2E" w:rsidRDefault="00884F2D" w:rsidP="00E44E2E">
            <w:pPr>
              <w:widowControl w:val="0"/>
              <w:spacing w:after="0" w:line="240" w:lineRule="auto"/>
              <w:ind w:left="8"/>
              <w:rPr>
                <w:rFonts w:ascii="Tahoma" w:eastAsia="Calibri" w:hAnsi="Tahoma" w:cs="Tahoma"/>
                <w:color w:val="000000"/>
                <w:spacing w:val="-1"/>
                <w:sz w:val="20"/>
                <w:szCs w:val="20"/>
              </w:rPr>
            </w:pPr>
            <w:r w:rsidRPr="00E44E2E">
              <w:rPr>
                <w:rFonts w:ascii="Tahoma" w:eastAsia="Calibri" w:hAnsi="Tahoma" w:cs="Tahoma"/>
                <w:color w:val="000000"/>
                <w:spacing w:val="-1"/>
                <w:sz w:val="20"/>
                <w:szCs w:val="20"/>
              </w:rPr>
              <w:t>Эскалация запроса на уровень поддержки L2</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884F2D" w:rsidRPr="00E44E2E" w:rsidRDefault="00884F2D" w:rsidP="00E44E2E">
            <w:pPr>
              <w:widowControl w:val="0"/>
              <w:spacing w:after="0" w:line="240" w:lineRule="auto"/>
              <w:ind w:right="1"/>
              <w:rPr>
                <w:rFonts w:ascii="Tahoma" w:eastAsia="Calibri" w:hAnsi="Tahoma" w:cs="Tahoma"/>
                <w:color w:val="000000"/>
                <w:spacing w:val="-1"/>
                <w:sz w:val="20"/>
                <w:szCs w:val="20"/>
              </w:rPr>
            </w:pPr>
            <w:r w:rsidRPr="00E44E2E">
              <w:rPr>
                <w:rFonts w:ascii="Tahoma" w:eastAsia="Calibri" w:hAnsi="Tahoma" w:cs="Tahoma"/>
                <w:color w:val="000000"/>
                <w:spacing w:val="-1"/>
                <w:sz w:val="20"/>
                <w:szCs w:val="20"/>
              </w:rPr>
              <w:t>Да</w:t>
            </w:r>
          </w:p>
        </w:tc>
      </w:tr>
      <w:tr w:rsidR="00884F2D" w:rsidRPr="00E44E2E" w:rsidTr="00665358">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884F2D" w:rsidRPr="00E44E2E" w:rsidRDefault="00884F2D" w:rsidP="00E44E2E">
            <w:pPr>
              <w:widowControl w:val="0"/>
              <w:spacing w:after="0" w:line="240" w:lineRule="auto"/>
              <w:ind w:left="8"/>
              <w:rPr>
                <w:rFonts w:ascii="Tahoma" w:eastAsia="Calibri" w:hAnsi="Tahoma" w:cs="Tahoma"/>
                <w:color w:val="000000"/>
                <w:spacing w:val="-1"/>
                <w:sz w:val="20"/>
                <w:szCs w:val="20"/>
              </w:rPr>
            </w:pPr>
            <w:r w:rsidRPr="00E44E2E">
              <w:rPr>
                <w:rFonts w:ascii="Tahoma" w:eastAsia="Calibri" w:hAnsi="Tahoma" w:cs="Tahoma"/>
                <w:color w:val="000000"/>
                <w:spacing w:val="-1"/>
                <w:sz w:val="20"/>
                <w:szCs w:val="20"/>
              </w:rPr>
              <w:t>Эскалация запроса на уровень поддержки L3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884F2D" w:rsidRPr="00E44E2E" w:rsidRDefault="00884F2D" w:rsidP="00E44E2E">
            <w:pPr>
              <w:widowControl w:val="0"/>
              <w:spacing w:after="0" w:line="240" w:lineRule="auto"/>
              <w:ind w:right="1"/>
              <w:rPr>
                <w:rFonts w:ascii="Tahoma" w:eastAsia="Calibri" w:hAnsi="Tahoma" w:cs="Tahoma"/>
                <w:color w:val="000000"/>
                <w:spacing w:val="-1"/>
                <w:sz w:val="20"/>
                <w:szCs w:val="20"/>
              </w:rPr>
            </w:pPr>
            <w:r w:rsidRPr="00E44E2E">
              <w:rPr>
                <w:rFonts w:ascii="Tahoma" w:eastAsia="Calibri" w:hAnsi="Tahoma" w:cs="Tahoma"/>
                <w:color w:val="000000"/>
                <w:spacing w:val="-1"/>
                <w:sz w:val="20"/>
                <w:szCs w:val="20"/>
              </w:rPr>
              <w:t>Да</w:t>
            </w:r>
          </w:p>
        </w:tc>
      </w:tr>
      <w:tr w:rsidR="00884F2D" w:rsidRPr="00E44E2E" w:rsidTr="00665358">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884F2D" w:rsidRPr="00E44E2E" w:rsidRDefault="00884F2D" w:rsidP="00E44E2E">
            <w:pPr>
              <w:widowControl w:val="0"/>
              <w:spacing w:after="0" w:line="240" w:lineRule="auto"/>
              <w:ind w:left="8"/>
              <w:rPr>
                <w:rFonts w:ascii="Tahoma" w:eastAsia="Calibri" w:hAnsi="Tahoma" w:cs="Tahoma"/>
                <w:color w:val="000000"/>
                <w:spacing w:val="-1"/>
                <w:sz w:val="20"/>
                <w:szCs w:val="20"/>
              </w:rPr>
            </w:pPr>
            <w:r w:rsidRPr="00E44E2E">
              <w:rPr>
                <w:rFonts w:ascii="Tahoma" w:eastAsia="Calibri" w:hAnsi="Tahoma" w:cs="Tahoma"/>
                <w:color w:val="000000"/>
                <w:spacing w:val="-1"/>
                <w:sz w:val="20"/>
                <w:szCs w:val="20"/>
              </w:rPr>
              <w:t>Удаленные диагностика и обслуживание</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884F2D" w:rsidRPr="00E44E2E" w:rsidRDefault="00884F2D" w:rsidP="00E44E2E">
            <w:pPr>
              <w:widowControl w:val="0"/>
              <w:spacing w:after="0" w:line="240" w:lineRule="auto"/>
              <w:ind w:right="1"/>
              <w:rPr>
                <w:rFonts w:ascii="Tahoma" w:eastAsia="Calibri" w:hAnsi="Tahoma" w:cs="Tahoma"/>
                <w:color w:val="000000"/>
                <w:spacing w:val="-1"/>
                <w:sz w:val="20"/>
                <w:szCs w:val="20"/>
              </w:rPr>
            </w:pPr>
            <w:r w:rsidRPr="00E44E2E">
              <w:rPr>
                <w:rFonts w:ascii="Tahoma" w:eastAsia="Calibri" w:hAnsi="Tahoma" w:cs="Tahoma"/>
                <w:color w:val="000000"/>
                <w:spacing w:val="-1"/>
                <w:sz w:val="20"/>
                <w:szCs w:val="20"/>
              </w:rPr>
              <w:t>Да</w:t>
            </w:r>
          </w:p>
        </w:tc>
      </w:tr>
      <w:tr w:rsidR="00884F2D" w:rsidRPr="00E44E2E" w:rsidTr="00665358">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884F2D" w:rsidRPr="00E44E2E" w:rsidRDefault="00884F2D" w:rsidP="00E44E2E">
            <w:pPr>
              <w:widowControl w:val="0"/>
              <w:spacing w:after="0" w:line="240" w:lineRule="auto"/>
              <w:ind w:left="8"/>
              <w:rPr>
                <w:rFonts w:ascii="Tahoma" w:eastAsia="Calibri" w:hAnsi="Tahoma" w:cs="Tahoma"/>
                <w:color w:val="000000"/>
                <w:spacing w:val="-1"/>
                <w:sz w:val="20"/>
                <w:szCs w:val="20"/>
              </w:rPr>
            </w:pPr>
            <w:r w:rsidRPr="00E44E2E">
              <w:rPr>
                <w:rFonts w:ascii="Tahoma" w:eastAsia="Calibri" w:hAnsi="Tahoma" w:cs="Tahoma"/>
                <w:color w:val="000000"/>
                <w:spacing w:val="-1"/>
                <w:sz w:val="20"/>
                <w:szCs w:val="20"/>
              </w:rPr>
              <w:t>Обслуживание на объекте</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884F2D" w:rsidRPr="00E44E2E" w:rsidRDefault="00884F2D" w:rsidP="00E44E2E">
            <w:pPr>
              <w:widowControl w:val="0"/>
              <w:spacing w:after="0" w:line="240" w:lineRule="auto"/>
              <w:rPr>
                <w:rFonts w:ascii="Tahoma" w:eastAsia="Calibri" w:hAnsi="Tahoma" w:cs="Tahoma"/>
                <w:color w:val="000000"/>
                <w:spacing w:val="-1"/>
                <w:sz w:val="20"/>
                <w:szCs w:val="20"/>
                <w:lang w:val="en-US"/>
              </w:rPr>
            </w:pPr>
          </w:p>
        </w:tc>
      </w:tr>
      <w:tr w:rsidR="00884F2D" w:rsidRPr="00E44E2E" w:rsidTr="00665358">
        <w:trPr>
          <w:trHeight w:hRule="exact" w:val="442"/>
        </w:trPr>
        <w:tc>
          <w:tcPr>
            <w:tcW w:w="3956" w:type="pct"/>
            <w:tcBorders>
              <w:top w:val="single" w:sz="4" w:space="0" w:color="auto"/>
              <w:left w:val="single" w:sz="4" w:space="0" w:color="auto"/>
              <w:bottom w:val="single" w:sz="4" w:space="0" w:color="auto"/>
              <w:right w:val="single" w:sz="4" w:space="0" w:color="auto"/>
            </w:tcBorders>
            <w:shd w:val="clear" w:color="auto" w:fill="auto"/>
          </w:tcPr>
          <w:p w:rsidR="00884F2D" w:rsidRPr="00E44E2E" w:rsidRDefault="00884F2D" w:rsidP="00E44E2E">
            <w:pPr>
              <w:widowControl w:val="0"/>
              <w:spacing w:after="0" w:line="240" w:lineRule="auto"/>
              <w:ind w:left="8"/>
              <w:rPr>
                <w:rFonts w:ascii="Tahoma" w:eastAsia="Calibri" w:hAnsi="Tahoma" w:cs="Tahoma"/>
                <w:color w:val="000000"/>
                <w:spacing w:val="-1"/>
                <w:sz w:val="20"/>
                <w:szCs w:val="20"/>
              </w:rPr>
            </w:pPr>
            <w:r w:rsidRPr="00E44E2E">
              <w:rPr>
                <w:rFonts w:ascii="Tahoma" w:eastAsia="Calibri" w:hAnsi="Tahoma" w:cs="Tahoma"/>
                <w:color w:val="000000"/>
                <w:spacing w:val="-1"/>
                <w:sz w:val="20"/>
                <w:szCs w:val="20"/>
              </w:rPr>
              <w:t>Время обслуживания на месте эксплуатации</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884F2D" w:rsidRPr="00E44E2E" w:rsidRDefault="00884F2D" w:rsidP="00E44E2E">
            <w:pPr>
              <w:widowControl w:val="0"/>
              <w:spacing w:after="0" w:line="240" w:lineRule="auto"/>
              <w:ind w:left="8" w:firstLine="24"/>
              <w:rPr>
                <w:rFonts w:ascii="Tahoma" w:eastAsia="Calibri" w:hAnsi="Tahoma" w:cs="Tahoma"/>
                <w:color w:val="000000"/>
                <w:spacing w:val="-1"/>
                <w:sz w:val="20"/>
                <w:szCs w:val="20"/>
              </w:rPr>
            </w:pPr>
            <w:r w:rsidRPr="00E44E2E">
              <w:rPr>
                <w:rFonts w:ascii="Tahoma" w:eastAsia="Calibri" w:hAnsi="Tahoma" w:cs="Tahoma"/>
                <w:color w:val="000000"/>
                <w:spacing w:val="-1"/>
                <w:sz w:val="20"/>
                <w:szCs w:val="20"/>
              </w:rPr>
              <w:t>Рабочие дни:</w:t>
            </w:r>
          </w:p>
          <w:p w:rsidR="00884F2D" w:rsidRPr="00E44E2E" w:rsidRDefault="00884F2D" w:rsidP="00E44E2E">
            <w:pPr>
              <w:widowControl w:val="0"/>
              <w:spacing w:after="0" w:line="240" w:lineRule="auto"/>
              <w:ind w:left="8"/>
              <w:rPr>
                <w:rFonts w:ascii="Tahoma" w:eastAsia="Calibri" w:hAnsi="Tahoma" w:cs="Tahoma"/>
                <w:color w:val="000000"/>
                <w:spacing w:val="-1"/>
                <w:sz w:val="20"/>
                <w:szCs w:val="20"/>
              </w:rPr>
            </w:pPr>
            <w:r w:rsidRPr="00E44E2E">
              <w:rPr>
                <w:rFonts w:ascii="Tahoma" w:eastAsia="Calibri" w:hAnsi="Tahoma" w:cs="Tahoma"/>
                <w:color w:val="000000"/>
                <w:spacing w:val="-1"/>
                <w:sz w:val="20"/>
                <w:szCs w:val="20"/>
              </w:rPr>
              <w:t xml:space="preserve">9:00 – 18:00 </w:t>
            </w:r>
          </w:p>
        </w:tc>
      </w:tr>
      <w:tr w:rsidR="00884F2D" w:rsidRPr="00E44E2E" w:rsidTr="00665358">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884F2D" w:rsidRPr="00E44E2E" w:rsidRDefault="00884F2D" w:rsidP="00E44E2E">
            <w:pPr>
              <w:widowControl w:val="0"/>
              <w:spacing w:after="0" w:line="240" w:lineRule="auto"/>
              <w:ind w:left="8"/>
              <w:rPr>
                <w:rFonts w:ascii="Tahoma" w:eastAsia="Calibri" w:hAnsi="Tahoma" w:cs="Tahoma"/>
                <w:color w:val="000000"/>
                <w:spacing w:val="-1"/>
                <w:sz w:val="20"/>
                <w:szCs w:val="20"/>
              </w:rPr>
            </w:pPr>
            <w:r w:rsidRPr="00E44E2E">
              <w:rPr>
                <w:rFonts w:ascii="Tahoma" w:eastAsia="Calibri" w:hAnsi="Tahoma" w:cs="Tahoma"/>
                <w:color w:val="000000"/>
                <w:spacing w:val="-1"/>
                <w:sz w:val="20"/>
                <w:szCs w:val="20"/>
              </w:rPr>
              <w:t>Предоставление обновленных микрокодов для аппаратного обеспечения</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884F2D" w:rsidRPr="00E44E2E" w:rsidRDefault="00884F2D" w:rsidP="00E44E2E">
            <w:pPr>
              <w:widowControl w:val="0"/>
              <w:spacing w:after="0" w:line="240" w:lineRule="auto"/>
              <w:ind w:right="1"/>
              <w:rPr>
                <w:rFonts w:ascii="Tahoma" w:eastAsia="Calibri" w:hAnsi="Tahoma" w:cs="Tahoma"/>
                <w:color w:val="000000"/>
                <w:spacing w:val="-1"/>
                <w:sz w:val="20"/>
                <w:szCs w:val="20"/>
              </w:rPr>
            </w:pPr>
            <w:r w:rsidRPr="00E44E2E">
              <w:rPr>
                <w:rFonts w:ascii="Tahoma" w:eastAsia="Calibri" w:hAnsi="Tahoma" w:cs="Tahoma"/>
                <w:color w:val="000000"/>
                <w:spacing w:val="-1"/>
                <w:sz w:val="20"/>
                <w:szCs w:val="20"/>
              </w:rPr>
              <w:t>Да</w:t>
            </w:r>
          </w:p>
        </w:tc>
      </w:tr>
      <w:tr w:rsidR="00884F2D" w:rsidRPr="00E44E2E" w:rsidTr="00E44E2E">
        <w:trPr>
          <w:trHeight w:hRule="exact" w:val="375"/>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884F2D" w:rsidRPr="00E44E2E" w:rsidRDefault="00884F2D" w:rsidP="00E44E2E">
            <w:pPr>
              <w:widowControl w:val="0"/>
              <w:spacing w:after="0" w:line="240" w:lineRule="auto"/>
              <w:ind w:left="8"/>
              <w:rPr>
                <w:rFonts w:ascii="Tahoma" w:eastAsia="Calibri" w:hAnsi="Tahoma" w:cs="Tahoma"/>
                <w:color w:val="000000"/>
                <w:spacing w:val="-1"/>
                <w:sz w:val="20"/>
                <w:szCs w:val="20"/>
              </w:rPr>
            </w:pPr>
            <w:r w:rsidRPr="00E44E2E">
              <w:rPr>
                <w:rFonts w:ascii="Tahoma" w:eastAsia="Calibri" w:hAnsi="Tahoma" w:cs="Tahoma"/>
                <w:color w:val="000000"/>
                <w:spacing w:val="-1"/>
                <w:sz w:val="20"/>
                <w:szCs w:val="20"/>
              </w:rPr>
              <w:t>Время начала обслуживания неработоспособной системы на объекте или удаленно (не позднее чем)</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884F2D" w:rsidRPr="00E44E2E" w:rsidRDefault="00884F2D" w:rsidP="00E44E2E">
            <w:pPr>
              <w:widowControl w:val="0"/>
              <w:spacing w:after="0" w:line="240" w:lineRule="auto"/>
              <w:rPr>
                <w:rFonts w:ascii="Tahoma" w:eastAsia="Calibri" w:hAnsi="Tahoma" w:cs="Tahoma"/>
                <w:color w:val="000000"/>
                <w:spacing w:val="-1"/>
                <w:sz w:val="20"/>
                <w:szCs w:val="20"/>
              </w:rPr>
            </w:pPr>
            <w:r w:rsidRPr="00E44E2E">
              <w:rPr>
                <w:rFonts w:ascii="Tahoma" w:eastAsia="Calibri" w:hAnsi="Tahoma" w:cs="Tahoma"/>
                <w:color w:val="000000"/>
                <w:spacing w:val="-1"/>
                <w:sz w:val="20"/>
                <w:szCs w:val="20"/>
              </w:rPr>
              <w:t>Следующий рабочий день</w:t>
            </w:r>
          </w:p>
          <w:p w:rsidR="00884F2D" w:rsidRPr="00E44E2E" w:rsidRDefault="00884F2D" w:rsidP="00E44E2E">
            <w:pPr>
              <w:widowControl w:val="0"/>
              <w:spacing w:after="0" w:line="240" w:lineRule="auto"/>
              <w:rPr>
                <w:rFonts w:ascii="Tahoma" w:eastAsia="Calibri" w:hAnsi="Tahoma" w:cs="Tahoma"/>
                <w:color w:val="000000"/>
                <w:spacing w:val="-1"/>
                <w:sz w:val="20"/>
                <w:szCs w:val="20"/>
              </w:rPr>
            </w:pPr>
          </w:p>
        </w:tc>
      </w:tr>
      <w:tr w:rsidR="00884F2D" w:rsidRPr="00E44E2E" w:rsidTr="00665358">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884F2D" w:rsidRPr="00E44E2E" w:rsidRDefault="00884F2D" w:rsidP="00E44E2E">
            <w:pPr>
              <w:widowControl w:val="0"/>
              <w:spacing w:after="0" w:line="240" w:lineRule="auto"/>
              <w:ind w:left="8"/>
              <w:rPr>
                <w:rFonts w:ascii="Tahoma" w:eastAsia="Calibri" w:hAnsi="Tahoma" w:cs="Tahoma"/>
                <w:color w:val="000000"/>
                <w:spacing w:val="-1"/>
                <w:sz w:val="20"/>
                <w:szCs w:val="20"/>
              </w:rPr>
            </w:pPr>
            <w:r w:rsidRPr="00E44E2E">
              <w:rPr>
                <w:rFonts w:ascii="Tahoma" w:eastAsia="Calibri" w:hAnsi="Tahoma" w:cs="Tahoma"/>
                <w:color w:val="000000"/>
                <w:spacing w:val="-1"/>
                <w:sz w:val="20"/>
                <w:szCs w:val="20"/>
              </w:rPr>
              <w:t>Время замены неисправных компонентов для случаев:</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884F2D" w:rsidRPr="00E44E2E" w:rsidRDefault="00884F2D" w:rsidP="00E44E2E">
            <w:pPr>
              <w:widowControl w:val="0"/>
              <w:spacing w:after="0" w:line="240" w:lineRule="auto"/>
              <w:rPr>
                <w:rFonts w:ascii="Tahoma" w:eastAsia="Calibri" w:hAnsi="Tahoma" w:cs="Tahoma"/>
                <w:color w:val="000000"/>
                <w:spacing w:val="-1"/>
                <w:sz w:val="20"/>
                <w:szCs w:val="20"/>
              </w:rPr>
            </w:pPr>
          </w:p>
        </w:tc>
      </w:tr>
      <w:tr w:rsidR="00884F2D" w:rsidRPr="00E44E2E" w:rsidTr="00E44E2E">
        <w:trPr>
          <w:trHeight w:hRule="exact" w:val="340"/>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884F2D" w:rsidRPr="00E44E2E" w:rsidRDefault="00884F2D" w:rsidP="00E44E2E">
            <w:pPr>
              <w:widowControl w:val="0"/>
              <w:spacing w:after="0" w:line="240" w:lineRule="auto"/>
              <w:ind w:left="8"/>
              <w:rPr>
                <w:rFonts w:ascii="Tahoma" w:eastAsia="Calibri" w:hAnsi="Tahoma" w:cs="Tahoma"/>
                <w:color w:val="000000"/>
                <w:spacing w:val="-1"/>
                <w:sz w:val="20"/>
                <w:szCs w:val="20"/>
              </w:rPr>
            </w:pPr>
            <w:r w:rsidRPr="00E44E2E">
              <w:rPr>
                <w:rFonts w:ascii="Tahoma" w:eastAsia="Calibri" w:hAnsi="Tahoma" w:cs="Tahoma"/>
                <w:color w:val="000000"/>
                <w:spacing w:val="-1"/>
                <w:sz w:val="20"/>
                <w:szCs w:val="20"/>
              </w:rPr>
              <w:t>с максимальным влиянием на работоспособность систем Покупателя (Уровень 1) (3)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884F2D" w:rsidRPr="00E44E2E" w:rsidRDefault="00884F2D" w:rsidP="00E44E2E">
            <w:pPr>
              <w:widowControl w:val="0"/>
              <w:spacing w:after="0" w:line="240" w:lineRule="auto"/>
              <w:ind w:left="8"/>
              <w:rPr>
                <w:rFonts w:ascii="Tahoma" w:eastAsia="Calibri" w:hAnsi="Tahoma" w:cs="Tahoma"/>
                <w:color w:val="000000"/>
                <w:spacing w:val="-1"/>
                <w:sz w:val="20"/>
                <w:szCs w:val="20"/>
              </w:rPr>
            </w:pPr>
            <w:r w:rsidRPr="00E44E2E">
              <w:rPr>
                <w:rFonts w:ascii="Tahoma" w:eastAsia="Calibri" w:hAnsi="Tahoma" w:cs="Tahoma"/>
                <w:color w:val="000000"/>
                <w:spacing w:val="-1"/>
                <w:sz w:val="20"/>
                <w:szCs w:val="20"/>
              </w:rPr>
              <w:t>Следующий рабочий день</w:t>
            </w:r>
          </w:p>
        </w:tc>
      </w:tr>
      <w:tr w:rsidR="00884F2D" w:rsidRPr="00E44E2E" w:rsidTr="00E44E2E">
        <w:trPr>
          <w:trHeight w:hRule="exact" w:val="340"/>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884F2D" w:rsidRPr="00E44E2E" w:rsidRDefault="00884F2D" w:rsidP="00E44E2E">
            <w:pPr>
              <w:widowControl w:val="0"/>
              <w:spacing w:after="0" w:line="240" w:lineRule="auto"/>
              <w:ind w:left="8"/>
              <w:rPr>
                <w:rFonts w:ascii="Tahoma" w:eastAsia="Calibri" w:hAnsi="Tahoma" w:cs="Tahoma"/>
                <w:color w:val="000000"/>
                <w:spacing w:val="-1"/>
                <w:sz w:val="20"/>
                <w:szCs w:val="20"/>
              </w:rPr>
            </w:pPr>
            <w:r w:rsidRPr="00E44E2E">
              <w:rPr>
                <w:rFonts w:ascii="Tahoma" w:eastAsia="Calibri" w:hAnsi="Tahoma" w:cs="Tahoma"/>
                <w:color w:val="000000"/>
                <w:spacing w:val="-1"/>
                <w:sz w:val="20"/>
                <w:szCs w:val="20"/>
              </w:rPr>
              <w:lastRenderedPageBreak/>
              <w:t>со средним влиянием на работоспособность систем Покупателя (Уровень 2) (3)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884F2D" w:rsidRPr="00E44E2E" w:rsidRDefault="00884F2D" w:rsidP="00E44E2E">
            <w:pPr>
              <w:widowControl w:val="0"/>
              <w:spacing w:after="0" w:line="240" w:lineRule="auto"/>
              <w:ind w:left="8"/>
              <w:rPr>
                <w:rFonts w:ascii="Tahoma" w:eastAsia="Calibri" w:hAnsi="Tahoma" w:cs="Tahoma"/>
                <w:color w:val="000000"/>
                <w:spacing w:val="-1"/>
                <w:sz w:val="20"/>
                <w:szCs w:val="20"/>
              </w:rPr>
            </w:pPr>
            <w:r w:rsidRPr="00E44E2E">
              <w:rPr>
                <w:rFonts w:ascii="Tahoma" w:eastAsia="Calibri" w:hAnsi="Tahoma" w:cs="Tahoma"/>
                <w:color w:val="000000"/>
                <w:spacing w:val="-1"/>
                <w:sz w:val="20"/>
                <w:szCs w:val="20"/>
              </w:rPr>
              <w:t>Следующий рабочий день</w:t>
            </w:r>
          </w:p>
        </w:tc>
      </w:tr>
      <w:tr w:rsidR="00884F2D" w:rsidRPr="00E44E2E" w:rsidTr="00E44E2E">
        <w:trPr>
          <w:trHeight w:hRule="exact" w:val="431"/>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884F2D" w:rsidRPr="00E44E2E" w:rsidRDefault="00884F2D" w:rsidP="00E44E2E">
            <w:pPr>
              <w:widowControl w:val="0"/>
              <w:spacing w:after="0" w:line="240" w:lineRule="auto"/>
              <w:ind w:left="8"/>
              <w:rPr>
                <w:rFonts w:ascii="Tahoma" w:eastAsia="Calibri" w:hAnsi="Tahoma" w:cs="Tahoma"/>
                <w:color w:val="000000"/>
                <w:spacing w:val="-1"/>
                <w:sz w:val="20"/>
                <w:szCs w:val="20"/>
              </w:rPr>
            </w:pPr>
            <w:r w:rsidRPr="00E44E2E">
              <w:rPr>
                <w:rFonts w:ascii="Tahoma" w:eastAsia="Calibri" w:hAnsi="Tahoma" w:cs="Tahoma"/>
                <w:color w:val="000000"/>
                <w:spacing w:val="-1"/>
                <w:sz w:val="20"/>
                <w:szCs w:val="20"/>
              </w:rPr>
              <w:t>с низким влиянием на работоспособность систем Покупателя (Уровень 3) (3)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884F2D" w:rsidRPr="00E44E2E" w:rsidRDefault="00884F2D" w:rsidP="00E44E2E">
            <w:pPr>
              <w:widowControl w:val="0"/>
              <w:spacing w:after="0" w:line="240" w:lineRule="auto"/>
              <w:ind w:left="8"/>
              <w:rPr>
                <w:rFonts w:ascii="Tahoma" w:eastAsia="Calibri" w:hAnsi="Tahoma" w:cs="Tahoma"/>
                <w:color w:val="000000"/>
                <w:spacing w:val="-1"/>
                <w:sz w:val="20"/>
                <w:szCs w:val="20"/>
              </w:rPr>
            </w:pPr>
            <w:r w:rsidRPr="00E44E2E">
              <w:rPr>
                <w:rFonts w:ascii="Tahoma" w:eastAsia="Calibri" w:hAnsi="Tahoma" w:cs="Tahoma"/>
                <w:color w:val="000000"/>
                <w:spacing w:val="-1"/>
                <w:sz w:val="20"/>
                <w:szCs w:val="20"/>
              </w:rPr>
              <w:t>Следующий рабочий день</w:t>
            </w:r>
          </w:p>
          <w:p w:rsidR="00884F2D" w:rsidRPr="00E44E2E" w:rsidRDefault="00884F2D" w:rsidP="00E44E2E">
            <w:pPr>
              <w:widowControl w:val="0"/>
              <w:spacing w:after="0" w:line="240" w:lineRule="auto"/>
              <w:rPr>
                <w:rFonts w:ascii="Tahoma" w:eastAsia="Calibri" w:hAnsi="Tahoma" w:cs="Tahoma"/>
                <w:color w:val="000000"/>
                <w:spacing w:val="-1"/>
                <w:sz w:val="20"/>
                <w:szCs w:val="20"/>
              </w:rPr>
            </w:pPr>
          </w:p>
        </w:tc>
      </w:tr>
    </w:tbl>
    <w:p w:rsidR="00884F2D" w:rsidRPr="00884F2D" w:rsidRDefault="00884F2D" w:rsidP="00884F2D">
      <w:pPr>
        <w:widowControl w:val="0"/>
        <w:spacing w:after="0" w:line="240" w:lineRule="auto"/>
        <w:ind w:left="720"/>
        <w:rPr>
          <w:rFonts w:ascii="Tahoma" w:eastAsia="Times New Roman" w:hAnsi="Tahoma" w:cs="Tahoma"/>
          <w:sz w:val="20"/>
          <w:szCs w:val="20"/>
          <w:lang w:eastAsia="ru-RU"/>
        </w:rPr>
      </w:pPr>
    </w:p>
    <w:p w:rsidR="00884F2D" w:rsidRPr="00636B31" w:rsidRDefault="00884F2D" w:rsidP="00636B31">
      <w:pPr>
        <w:spacing w:after="0" w:line="240" w:lineRule="auto"/>
        <w:jc w:val="both"/>
        <w:rPr>
          <w:rFonts w:ascii="Tahoma" w:eastAsia="Times New Roman" w:hAnsi="Tahoma" w:cs="Tahoma"/>
          <w:sz w:val="20"/>
          <w:szCs w:val="20"/>
          <w:lang w:eastAsia="ru-RU"/>
        </w:rPr>
      </w:pPr>
      <w:r w:rsidRPr="00884F2D">
        <w:rPr>
          <w:rFonts w:ascii="Tahoma" w:eastAsia="Times New Roman" w:hAnsi="Tahoma" w:cs="Tahoma"/>
          <w:sz w:val="20"/>
          <w:szCs w:val="20"/>
          <w:lang w:eastAsia="ru-RU"/>
        </w:rPr>
        <w:t xml:space="preserve">Техническая поддержка выполняется: </w:t>
      </w:r>
      <w:r>
        <w:rPr>
          <w:rFonts w:ascii="Tahoma" w:eastAsia="Times New Roman" w:hAnsi="Tahoma" w:cs="Tahoma"/>
          <w:sz w:val="20"/>
          <w:szCs w:val="20"/>
          <w:lang w:eastAsia="ru-RU"/>
        </w:rPr>
        <w:t xml:space="preserve">____________________ </w:t>
      </w:r>
      <w:r w:rsidRPr="00636B31">
        <w:rPr>
          <w:rFonts w:ascii="Tahoma" w:eastAsia="Times New Roman" w:hAnsi="Tahoma" w:cs="Tahoma"/>
          <w:i/>
          <w:sz w:val="20"/>
          <w:szCs w:val="20"/>
          <w:lang w:eastAsia="ru-RU"/>
        </w:rPr>
        <w:t>(указать организацию, которая будет осуществлять техническую поддержку)</w:t>
      </w:r>
      <w:r w:rsidRPr="00884F2D">
        <w:rPr>
          <w:rFonts w:ascii="Tahoma" w:eastAsia="Times New Roman" w:hAnsi="Tahoma" w:cs="Tahoma"/>
          <w:i/>
          <w:sz w:val="20"/>
          <w:szCs w:val="20"/>
          <w:lang w:eastAsia="ru-RU"/>
        </w:rPr>
        <w:t>.</w:t>
      </w:r>
    </w:p>
    <w:p w:rsidR="00884F2D" w:rsidRPr="00170AE9" w:rsidRDefault="00884F2D" w:rsidP="00FA1854">
      <w:pPr>
        <w:spacing w:after="0" w:line="240" w:lineRule="auto"/>
        <w:ind w:firstLine="709"/>
        <w:jc w:val="both"/>
        <w:rPr>
          <w:rFonts w:ascii="Tahoma" w:hAnsi="Tahoma" w:cs="Tahoma"/>
          <w:sz w:val="20"/>
          <w:szCs w:val="20"/>
        </w:rPr>
      </w:pPr>
    </w:p>
    <w:p w:rsidR="0031300A" w:rsidRDefault="0031300A" w:rsidP="00FA1854">
      <w:pPr>
        <w:spacing w:after="0" w:line="240" w:lineRule="auto"/>
        <w:ind w:firstLine="709"/>
        <w:jc w:val="both"/>
        <w:rPr>
          <w:rFonts w:ascii="Tahoma" w:hAnsi="Tahoma" w:cs="Tahoma"/>
          <w:sz w:val="20"/>
          <w:szCs w:val="20"/>
        </w:rPr>
      </w:pPr>
    </w:p>
    <w:p w:rsidR="00E9365E" w:rsidRPr="009F4AE9" w:rsidRDefault="00E9365E" w:rsidP="00E9365E">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E9365E" w:rsidRPr="00FA1854" w:rsidTr="00C1540C">
        <w:tc>
          <w:tcPr>
            <w:tcW w:w="5027"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___________________________________________</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(фирменное наименование               (в </w:t>
            </w:r>
            <w:proofErr w:type="spellStart"/>
            <w:r w:rsidRPr="00FA1854">
              <w:rPr>
                <w:rFonts w:ascii="Tahoma" w:hAnsi="Tahoma" w:cs="Tahoma"/>
                <w:b/>
                <w:bCs/>
                <w:i/>
                <w:iCs/>
                <w:sz w:val="20"/>
                <w:szCs w:val="20"/>
                <w:vertAlign w:val="superscript"/>
              </w:rPr>
              <w:t>т.ч</w:t>
            </w:r>
            <w:proofErr w:type="spellEnd"/>
            <w:r w:rsidRPr="00FA1854">
              <w:rPr>
                <w:rFonts w:ascii="Tahoma" w:hAnsi="Tahoma" w:cs="Tahoma"/>
                <w:b/>
                <w:bCs/>
                <w:i/>
                <w:iCs/>
                <w:sz w:val="20"/>
                <w:szCs w:val="20"/>
                <w:vertAlign w:val="superscript"/>
              </w:rPr>
              <w:t>. организационно-правовая форма))</w:t>
            </w:r>
          </w:p>
        </w:tc>
        <w:tc>
          <w:tcPr>
            <w:tcW w:w="4602"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sz w:val="20"/>
                <w:szCs w:val="20"/>
              </w:rPr>
            </w:pPr>
          </w:p>
        </w:tc>
      </w:tr>
      <w:tr w:rsidR="00E9365E" w:rsidRPr="00FA1854" w:rsidTr="00C1540C">
        <w:tc>
          <w:tcPr>
            <w:tcW w:w="5027"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w:t>
            </w:r>
            <w:r w:rsidRPr="00FA1854">
              <w:rPr>
                <w:rFonts w:ascii="Tahoma" w:hAnsi="Tahoma" w:cs="Tahoma"/>
                <w:sz w:val="20"/>
                <w:szCs w:val="20"/>
              </w:rPr>
              <w:tab/>
              <w:t xml:space="preserve">__  </w:t>
            </w:r>
          </w:p>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b/>
                <w:bCs/>
                <w:i/>
                <w:iCs/>
                <w:sz w:val="20"/>
                <w:szCs w:val="20"/>
                <w:vertAlign w:val="superscript"/>
              </w:rPr>
              <w:t>(Подпись уполномоченного представителя)</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proofErr w:type="spellStart"/>
            <w:r w:rsidRPr="00FA1854">
              <w:rPr>
                <w:rFonts w:ascii="Tahoma" w:hAnsi="Tahoma" w:cs="Tahoma"/>
                <w:b/>
                <w:bCs/>
                <w:i/>
                <w:iCs/>
                <w:sz w:val="20"/>
                <w:szCs w:val="20"/>
                <w:vertAlign w:val="superscript"/>
              </w:rPr>
              <w:t>м.п</w:t>
            </w:r>
            <w:proofErr w:type="spellEnd"/>
            <w:r w:rsidRPr="00FA1854">
              <w:rPr>
                <w:rFonts w:ascii="Tahoma" w:hAnsi="Tahoma" w:cs="Tahoma"/>
                <w:b/>
                <w:bCs/>
                <w:i/>
                <w:iCs/>
                <w:sz w:val="20"/>
                <w:szCs w:val="20"/>
                <w:vertAlign w:val="superscript"/>
              </w:rPr>
              <w:t>.</w:t>
            </w:r>
          </w:p>
        </w:tc>
        <w:tc>
          <w:tcPr>
            <w:tcW w:w="4602"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(Имя и должность подписавшего)</w:t>
            </w:r>
          </w:p>
        </w:tc>
      </w:tr>
    </w:tbl>
    <w:p w:rsidR="0032030E" w:rsidRDefault="00A73472"/>
    <w:sectPr w:rsidR="0032030E" w:rsidSect="00890770">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3472" w:rsidRDefault="00A73472" w:rsidP="00E9365E">
      <w:pPr>
        <w:spacing w:after="0" w:line="240" w:lineRule="auto"/>
      </w:pPr>
      <w:r>
        <w:separator/>
      </w:r>
    </w:p>
  </w:endnote>
  <w:endnote w:type="continuationSeparator" w:id="0">
    <w:p w:rsidR="00A73472" w:rsidRDefault="00A73472" w:rsidP="00E93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3472" w:rsidRDefault="00A73472" w:rsidP="00E9365E">
      <w:pPr>
        <w:spacing w:after="0" w:line="240" w:lineRule="auto"/>
      </w:pPr>
      <w:r>
        <w:separator/>
      </w:r>
    </w:p>
  </w:footnote>
  <w:footnote w:type="continuationSeparator" w:id="0">
    <w:p w:rsidR="00A73472" w:rsidRDefault="00A73472" w:rsidP="00E9365E">
      <w:pPr>
        <w:spacing w:after="0" w:line="240" w:lineRule="auto"/>
      </w:pPr>
      <w:r>
        <w:continuationSeparator/>
      </w:r>
    </w:p>
  </w:footnote>
  <w:footnote w:id="1">
    <w:p w:rsidR="00670D86" w:rsidRPr="00D43A36" w:rsidRDefault="00670D86" w:rsidP="00E9365E">
      <w:pPr>
        <w:pStyle w:val="a5"/>
        <w:rPr>
          <w:rFonts w:ascii="Tahoma" w:hAnsi="Tahoma" w:cs="Tahoma"/>
          <w:sz w:val="16"/>
          <w:szCs w:val="16"/>
        </w:rPr>
      </w:pPr>
      <w:r w:rsidRPr="001F73FF">
        <w:rPr>
          <w:rStyle w:val="a7"/>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731A9F"/>
    <w:multiLevelType w:val="hybridMultilevel"/>
    <w:tmpl w:val="4B14B96E"/>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 w15:restartNumberingAfterBreak="0">
    <w:nsid w:val="4B025BF9"/>
    <w:multiLevelType w:val="hybridMultilevel"/>
    <w:tmpl w:val="2AA0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394463F"/>
    <w:multiLevelType w:val="hybridMultilevel"/>
    <w:tmpl w:val="41C80C56"/>
    <w:lvl w:ilvl="0" w:tplc="182CC5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F5B"/>
    <w:rsid w:val="00011E78"/>
    <w:rsid w:val="00022083"/>
    <w:rsid w:val="00054DF8"/>
    <w:rsid w:val="000A7E77"/>
    <w:rsid w:val="000D7FCD"/>
    <w:rsid w:val="001054FB"/>
    <w:rsid w:val="00124056"/>
    <w:rsid w:val="00153B8A"/>
    <w:rsid w:val="00170AE9"/>
    <w:rsid w:val="0018681B"/>
    <w:rsid w:val="002143EB"/>
    <w:rsid w:val="0022163C"/>
    <w:rsid w:val="002D5F72"/>
    <w:rsid w:val="002E1C1B"/>
    <w:rsid w:val="0031300A"/>
    <w:rsid w:val="003B0E75"/>
    <w:rsid w:val="003B3F5B"/>
    <w:rsid w:val="00413DB3"/>
    <w:rsid w:val="004501F4"/>
    <w:rsid w:val="00564F8E"/>
    <w:rsid w:val="00580CAC"/>
    <w:rsid w:val="00615F80"/>
    <w:rsid w:val="00636B31"/>
    <w:rsid w:val="00646840"/>
    <w:rsid w:val="00670D86"/>
    <w:rsid w:val="0067375D"/>
    <w:rsid w:val="006948F5"/>
    <w:rsid w:val="006B43F3"/>
    <w:rsid w:val="006F4274"/>
    <w:rsid w:val="00705AD6"/>
    <w:rsid w:val="007726D5"/>
    <w:rsid w:val="0080675E"/>
    <w:rsid w:val="008343DA"/>
    <w:rsid w:val="0084326E"/>
    <w:rsid w:val="00854211"/>
    <w:rsid w:val="008711FC"/>
    <w:rsid w:val="00884F2D"/>
    <w:rsid w:val="00890770"/>
    <w:rsid w:val="00891245"/>
    <w:rsid w:val="0089697E"/>
    <w:rsid w:val="008B1D8F"/>
    <w:rsid w:val="009105BC"/>
    <w:rsid w:val="009F71A7"/>
    <w:rsid w:val="00A0025E"/>
    <w:rsid w:val="00A47F02"/>
    <w:rsid w:val="00A73472"/>
    <w:rsid w:val="00A73D25"/>
    <w:rsid w:val="00A92122"/>
    <w:rsid w:val="00B1591E"/>
    <w:rsid w:val="00B33301"/>
    <w:rsid w:val="00C4603B"/>
    <w:rsid w:val="00C641BC"/>
    <w:rsid w:val="00C72D48"/>
    <w:rsid w:val="00D51CCD"/>
    <w:rsid w:val="00D61FFA"/>
    <w:rsid w:val="00DE797A"/>
    <w:rsid w:val="00DF4693"/>
    <w:rsid w:val="00E176A6"/>
    <w:rsid w:val="00E44E2E"/>
    <w:rsid w:val="00E9365E"/>
    <w:rsid w:val="00F4009C"/>
    <w:rsid w:val="00F61007"/>
    <w:rsid w:val="00F9615E"/>
    <w:rsid w:val="00FA18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CF4CB"/>
  <w15:chartTrackingRefBased/>
  <w15:docId w15:val="{767241EE-8F45-42BF-92B5-04BE8251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6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E936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E9365E"/>
    <w:rPr>
      <w:rFonts w:ascii="Times New Roman" w:eastAsia="Times New Roman" w:hAnsi="Times New Roman" w:cs="Times New Roman"/>
      <w:sz w:val="24"/>
      <w:szCs w:val="24"/>
      <w:lang w:eastAsia="ru-RU"/>
    </w:rPr>
  </w:style>
  <w:style w:type="paragraph" w:styleId="a5">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6"/>
    <w:unhideWhenUsed/>
    <w:qFormat/>
    <w:rsid w:val="00E9365E"/>
    <w:pPr>
      <w:spacing w:after="0" w:line="240" w:lineRule="auto"/>
    </w:pPr>
    <w:rPr>
      <w:sz w:val="20"/>
      <w:szCs w:val="20"/>
    </w:rPr>
  </w:style>
  <w:style w:type="character" w:customStyle="1" w:styleId="a6">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5"/>
    <w:rsid w:val="00E9365E"/>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SUPERS"/>
    <w:basedOn w:val="a0"/>
    <w:uiPriority w:val="99"/>
    <w:unhideWhenUsed/>
    <w:qFormat/>
    <w:rsid w:val="00E9365E"/>
    <w:rPr>
      <w:vertAlign w:val="superscript"/>
    </w:rPr>
  </w:style>
  <w:style w:type="paragraph" w:customStyle="1" w:styleId="a8">
    <w:name w:val="Пункт б/н"/>
    <w:basedOn w:val="a"/>
    <w:rsid w:val="00E9365E"/>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9">
    <w:name w:val="Ариал"/>
    <w:basedOn w:val="a"/>
    <w:rsid w:val="00E9365E"/>
    <w:pPr>
      <w:suppressAutoHyphens/>
      <w:spacing w:before="120" w:after="120" w:line="360" w:lineRule="auto"/>
      <w:ind w:firstLine="851"/>
      <w:jc w:val="both"/>
    </w:pPr>
    <w:rPr>
      <w:rFonts w:ascii="Arial" w:eastAsia="Times New Roman" w:hAnsi="Arial" w:cs="Arial"/>
      <w:sz w:val="24"/>
      <w:szCs w:val="24"/>
      <w:lang w:eastAsia="ar-SA"/>
    </w:rPr>
  </w:style>
  <w:style w:type="table" w:customStyle="1" w:styleId="7">
    <w:name w:val="Сетка таблицы7"/>
    <w:basedOn w:val="a1"/>
    <w:next w:val="aa"/>
    <w:uiPriority w:val="39"/>
    <w:rsid w:val="00E9365E"/>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E93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67375D"/>
    <w:pPr>
      <w:ind w:left="720"/>
      <w:contextualSpacing/>
    </w:pPr>
  </w:style>
  <w:style w:type="paragraph" w:styleId="ac">
    <w:name w:val="Balloon Text"/>
    <w:basedOn w:val="a"/>
    <w:link w:val="ad"/>
    <w:uiPriority w:val="99"/>
    <w:semiHidden/>
    <w:unhideWhenUsed/>
    <w:rsid w:val="00884F2D"/>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884F2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9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52CE7-7ABD-40F7-96B4-A479CEE5B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Pages>
  <Words>1121</Words>
  <Characters>6391</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Федорова Оксана Тимофеевна</cp:lastModifiedBy>
  <cp:revision>35</cp:revision>
  <dcterms:created xsi:type="dcterms:W3CDTF">2026-02-27T05:18:00Z</dcterms:created>
  <dcterms:modified xsi:type="dcterms:W3CDTF">2026-07-29T08:38:00Z</dcterms:modified>
</cp:coreProperties>
</file>